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2A5762" w14:paraId="413726D7" w14:textId="77777777" w:rsidTr="000053C5">
        <w:tc>
          <w:tcPr>
            <w:tcW w:w="5103" w:type="dxa"/>
          </w:tcPr>
          <w:p w14:paraId="145D822A" w14:textId="77777777" w:rsid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СОГЛАСОВАНА</w:t>
            </w:r>
          </w:p>
          <w:p w14:paraId="62575368" w14:textId="77777777" w:rsid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МУ «ОДО</w:t>
            </w:r>
          </w:p>
          <w:p w14:paraId="00D4324F" w14:textId="77777777" w:rsidR="0076219B" w:rsidRDefault="0076219B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Итум-Калинского</w:t>
            </w:r>
            <w:proofErr w:type="spellEnd"/>
          </w:p>
          <w:p w14:paraId="4B62258F" w14:textId="72526EFA" w:rsid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21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униципального</w:t>
            </w:r>
            <w:r w:rsidR="007621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района»</w:t>
            </w:r>
          </w:p>
          <w:p w14:paraId="0F47BF76" w14:textId="71631DAD" w:rsid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proofErr w:type="spellStart"/>
            <w:r w:rsidR="007621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Т.Д.Ацаева</w:t>
            </w:r>
            <w:proofErr w:type="spellEnd"/>
          </w:p>
          <w:p w14:paraId="4E88C38B" w14:textId="77777777" w:rsidR="0008571D" w:rsidRDefault="0008571D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9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 </w:t>
            </w:r>
            <w:bookmarkStart w:id="0" w:name="_GoBack"/>
            <w:bookmarkEnd w:id="0"/>
            <w:r w:rsidR="0099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 2023г.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9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</w:p>
          <w:p w14:paraId="6FC295BE" w14:textId="77777777" w:rsidR="00820CDE" w:rsidRDefault="00820CDE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F78998" w14:textId="77777777" w:rsidR="002A5762" w:rsidRPr="002A5762" w:rsidRDefault="002A5762" w:rsidP="002A57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14:paraId="31665187" w14:textId="77777777" w:rsidR="002A5762" w:rsidRPr="007E6227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14:paraId="3D52828F" w14:textId="77777777" w:rsidR="0008571D" w:rsidRPr="007E6227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МБДОУ </w:t>
            </w:r>
          </w:p>
          <w:p w14:paraId="21676B9D" w14:textId="560DEB0B" w:rsidR="0008571D" w:rsidRPr="007E6227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«Детский сад №</w:t>
            </w:r>
            <w:r w:rsidR="0076219B"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76219B"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Ирс</w:t>
            </w:r>
            <w:proofErr w:type="spellEnd"/>
            <w:r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76219B"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с.Тазбичи</w:t>
            </w:r>
            <w:proofErr w:type="spellEnd"/>
            <w:r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17981A57" w14:textId="705FFA71" w:rsidR="0008571D" w:rsidRPr="007E6227" w:rsidRDefault="00990727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.2023</w:t>
            </w:r>
            <w:r w:rsidR="0008571D"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proofErr w:type="gramEnd"/>
            <w:r w:rsidR="0008571D"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0053C5"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E6227"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6-од</w:t>
            </w:r>
          </w:p>
        </w:tc>
      </w:tr>
      <w:tr w:rsidR="002A5762" w14:paraId="2108DA67" w14:textId="77777777" w:rsidTr="000053C5">
        <w:tc>
          <w:tcPr>
            <w:tcW w:w="5103" w:type="dxa"/>
          </w:tcPr>
          <w:p w14:paraId="7BD9D886" w14:textId="77777777" w:rsidR="002A5762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ПРИНЯТА</w:t>
            </w:r>
          </w:p>
          <w:p w14:paraId="6F548563" w14:textId="77777777" w:rsidR="0008571D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протоколом </w:t>
            </w:r>
          </w:p>
          <w:p w14:paraId="188E18C9" w14:textId="77777777" w:rsidR="0008571D" w:rsidRDefault="0008571D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14:paraId="1E598733" w14:textId="77777777" w:rsidR="0008571D" w:rsidRPr="0008571D" w:rsidRDefault="00990727" w:rsidP="0008571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30.08.2023</w:t>
            </w:r>
            <w:r w:rsidR="0008571D"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  <w:r w:rsidR="000053C5"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8571D" w:rsidRPr="007E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535" w:type="dxa"/>
          </w:tcPr>
          <w:p w14:paraId="6BA4817F" w14:textId="77777777" w:rsidR="002A5762" w:rsidRDefault="002A5762" w:rsidP="002A57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BAF5F3B" w14:textId="77777777" w:rsidR="002A5762" w:rsidRDefault="002A5762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E55504" w14:textId="77777777"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5FB5A97" w14:textId="77777777"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CF080D" w14:textId="77777777"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74D994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0CBCA19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514F7ED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780694" w14:textId="77777777"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7A1408B" w14:textId="77777777"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035FA1A" w14:textId="77777777"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развития</w:t>
      </w:r>
    </w:p>
    <w:p w14:paraId="31C8769C" w14:textId="77777777"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бюджетного дошкольного </w:t>
      </w:r>
    </w:p>
    <w:p w14:paraId="727B1D3B" w14:textId="77777777"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образовательного учреждения</w:t>
      </w:r>
    </w:p>
    <w:p w14:paraId="781D517F" w14:textId="345D1D77" w:rsidR="00023A28" w:rsidRDefault="00023A28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№</w:t>
      </w:r>
      <w:r w:rsidR="0076219B" w:rsidRPr="007E62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«</w:t>
      </w:r>
      <w:proofErr w:type="spellStart"/>
      <w:r w:rsidR="0076219B" w:rsidRPr="007E62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Ирс</w:t>
      </w:r>
      <w:proofErr w:type="spellEnd"/>
      <w:r w:rsidRPr="007E62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proofErr w:type="spellStart"/>
      <w:r w:rsidR="0076219B" w:rsidRPr="007E62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с.Тазбичи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7CC7917" w14:textId="34B3C8F8" w:rsidR="00023A28" w:rsidRDefault="0076219B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Итум-Калинского</w:t>
      </w:r>
      <w:proofErr w:type="spellEnd"/>
      <w:r w:rsidR="00023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района»</w:t>
      </w:r>
    </w:p>
    <w:p w14:paraId="1A4E15E3" w14:textId="77777777" w:rsidR="00820CDE" w:rsidRDefault="00990727" w:rsidP="00820C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2023-2026</w:t>
      </w:r>
      <w:r w:rsidR="00023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0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годы</w:t>
      </w:r>
    </w:p>
    <w:p w14:paraId="40AA7796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BA9254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8C7C61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8C633E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AC7F85F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902CDB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1586F4" w14:textId="77777777" w:rsidR="00820CDE" w:rsidRDefault="00820CDE" w:rsidP="005B42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E71DBA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B6C2F4D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5F88CB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0FBC32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B3ABF3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D83E54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DBE712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3C6D1D" w14:textId="77777777" w:rsidR="00820CDE" w:rsidRDefault="00820CDE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332C7A2" w14:textId="77777777" w:rsidR="00820CDE" w:rsidRDefault="00820CDE" w:rsidP="005B42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213A03" w14:textId="3C497763" w:rsidR="00820CDE" w:rsidRPr="00820CDE" w:rsidRDefault="0076219B" w:rsidP="002A5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с.Тазбичи</w:t>
      </w:r>
      <w:proofErr w:type="spellEnd"/>
    </w:p>
    <w:p w14:paraId="6BBB6CB7" w14:textId="6635AFCB" w:rsidR="005B4213" w:rsidRDefault="005B4213" w:rsidP="005B42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46A158" w14:textId="77777777" w:rsidR="005B4213" w:rsidRPr="00195DC3" w:rsidRDefault="00AC4996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5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14:paraId="00A86000" w14:textId="77777777" w:rsidR="00AC4996" w:rsidRPr="00195DC3" w:rsidRDefault="00AC4996" w:rsidP="00E129A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5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14:paraId="567787DC" w14:textId="77777777" w:rsidR="00AC4996" w:rsidRPr="007E6227" w:rsidRDefault="00522BF6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E781D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Программы развития…</w:t>
      </w:r>
      <w:r w:rsidR="00195DC3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</w:t>
      </w:r>
      <w:r w:rsidR="00AD3AFF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42A3F50A" w14:textId="77777777" w:rsidR="00EA4927" w:rsidRPr="007E6227" w:rsidRDefault="00522BF6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E781D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Информационно-аналитические данные о муниципальном бюджетном </w:t>
      </w:r>
      <w:r w:rsidR="00EA4927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14:paraId="26FC5813" w14:textId="6E9292AB" w:rsidR="001640A0" w:rsidRPr="007E6227" w:rsidRDefault="00EA4927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дошкольном образовательном учреждении </w:t>
      </w:r>
      <w:r w:rsidR="00522BF6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 </w:t>
      </w:r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8257F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BF6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522BF6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39CBA9C5" w14:textId="150035F7" w:rsidR="006E781D" w:rsidRPr="007E6227" w:rsidRDefault="00EA4927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proofErr w:type="gramStart"/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522BF6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29A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End"/>
      <w:r w:rsidR="00E129A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</w:t>
      </w:r>
      <w:r w:rsidR="0027217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643A8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22BF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3CAE60" w14:textId="0D320E4F" w:rsidR="00E129A8" w:rsidRPr="007E6227" w:rsidRDefault="00EA4927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E781D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</w:t>
      </w:r>
      <w:r w:rsidR="00E129A8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льтаты анализа потенциала </w:t>
      </w:r>
      <w:r w:rsidR="001640A0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r w:rsidR="00E129A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</w:t>
      </w:r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129A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E129A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3FA817A" w14:textId="2B32330C" w:rsidR="00522BF6" w:rsidRPr="007E6227" w:rsidRDefault="00E129A8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927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…………………………………………………………………</w:t>
      </w:r>
      <w:proofErr w:type="gramStart"/>
      <w:r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80059F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="0080059F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3B00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0C45EEAE" w14:textId="07DBB2DE" w:rsidR="001640A0" w:rsidRPr="007E6227" w:rsidRDefault="00522BF6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="006E781D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и стратегия развития МБДОУ </w:t>
      </w:r>
      <w:r w:rsidR="00E129A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 </w:t>
      </w:r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29A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r w:rsidR="00E129A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1E23604" w14:textId="69D1D6ED" w:rsidR="00AC4996" w:rsidRPr="007E6227" w:rsidRDefault="00522BF6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927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E129A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»…</w:t>
      </w:r>
      <w:proofErr w:type="gramEnd"/>
      <w:r w:rsidR="00E129A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</w:t>
      </w:r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="00463B00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14:paraId="0E3F291F" w14:textId="77777777" w:rsidR="00AC4996" w:rsidRPr="007E6227" w:rsidRDefault="00EA4927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E781D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направления по реализации программы развития</w:t>
      </w:r>
      <w:r w:rsidR="00E129A8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proofErr w:type="gramStart"/>
      <w:r w:rsidR="00E129A8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76909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76909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3B00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</w:p>
    <w:p w14:paraId="281952DE" w14:textId="77777777" w:rsidR="00AC4996" w:rsidRPr="007E6227" w:rsidRDefault="008718D9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E781D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результат реализации Программы развития</w:t>
      </w:r>
      <w:r w:rsidR="00E129A8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proofErr w:type="gramStart"/>
      <w:r w:rsidR="00E129A8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76909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76909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.21</w:t>
      </w:r>
    </w:p>
    <w:p w14:paraId="6E8CE8DC" w14:textId="77777777" w:rsidR="00AC4996" w:rsidRPr="007E6227" w:rsidRDefault="008718D9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6E781D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результативности инновационной деятельности</w:t>
      </w:r>
      <w:r w:rsidR="00E129A8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</w:t>
      </w:r>
      <w:r w:rsidR="00576909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…24</w:t>
      </w:r>
    </w:p>
    <w:p w14:paraId="2ECE3470" w14:textId="77777777" w:rsidR="008718D9" w:rsidRPr="007E6227" w:rsidRDefault="008718D9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6E781D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управленческого сопровождения реали</w:t>
      </w:r>
      <w:r w:rsidR="00522BF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зации Программы развития </w:t>
      </w:r>
    </w:p>
    <w:p w14:paraId="37BE718C" w14:textId="48206DF4" w:rsidR="00AC4996" w:rsidRPr="007E6227" w:rsidRDefault="008718D9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72178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="0027217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 </w:t>
      </w:r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17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r w:rsidR="0027217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proofErr w:type="gramStart"/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27217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»…</w:t>
      </w:r>
      <w:proofErr w:type="gramEnd"/>
      <w:r w:rsidR="0027217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</w:t>
      </w:r>
      <w:r w:rsidR="00576909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576909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</w:p>
    <w:p w14:paraId="2016DEEE" w14:textId="77777777" w:rsidR="00AC4996" w:rsidRPr="007E6227" w:rsidRDefault="008718D9" w:rsidP="00522BF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BF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6E781D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реализации Программы развития муниципального бюджетного</w:t>
      </w:r>
    </w:p>
    <w:p w14:paraId="2873067C" w14:textId="558A149A" w:rsidR="001640A0" w:rsidRPr="007E6227" w:rsidRDefault="008718D9" w:rsidP="00E129A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образовательного учреждения </w:t>
      </w:r>
      <w:r w:rsidR="001640A0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 </w:t>
      </w:r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40A0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r w:rsidR="001640A0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FCC9B76" w14:textId="086B21E0" w:rsidR="00AC4996" w:rsidRPr="001640A0" w:rsidRDefault="008718D9" w:rsidP="00E129A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="0076219B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272178" w:rsidRPr="007E6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gramEnd"/>
      <w:r w:rsidR="00AC4996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r w:rsidR="00272178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</w:t>
      </w:r>
      <w:r w:rsidR="00576909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…30</w:t>
      </w:r>
    </w:p>
    <w:p w14:paraId="4774E498" w14:textId="77777777" w:rsidR="00AC4996" w:rsidRDefault="00AC4996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A72762E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2CB02E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FBD04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B2EFEF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AB877C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794EF4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D6B53E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F3D3C2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0F70D9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691796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ABEC3" w14:textId="77777777" w:rsidR="00820CDE" w:rsidRDefault="00820CDE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3546EA" w14:textId="77777777" w:rsidR="0080059F" w:rsidRDefault="0080059F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E2D17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449A08" w14:textId="77777777" w:rsidR="00E129A8" w:rsidRDefault="00E129A8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D5F41B" w14:textId="77777777" w:rsidR="005B4213" w:rsidRDefault="005B4213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02896B" w14:textId="77777777"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5ED75E" w14:textId="77777777"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8F09D" w14:textId="77777777"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B38B1B" w14:textId="77777777"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EC5D01" w14:textId="77777777"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B8D32B" w14:textId="77777777" w:rsidR="00B16572" w:rsidRDefault="00B16572" w:rsidP="00195D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89F05D" w14:textId="6B21F700" w:rsidR="004643A8" w:rsidRPr="00195DC3" w:rsidRDefault="004643A8" w:rsidP="003D44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D6EE29" w14:textId="77777777" w:rsidR="00D54C35" w:rsidRPr="004529FD" w:rsidRDefault="00C43574" w:rsidP="004529FD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bookmarkStart w:id="1" w:name="_TOC_250000"/>
      <w:bookmarkEnd w:id="1"/>
      <w:r w:rsidRPr="00860D02">
        <w:rPr>
          <w:rFonts w:ascii="Times New Roman" w:hAnsi="Times New Roman" w:cs="Times New Roman"/>
          <w:b/>
          <w:sz w:val="28"/>
          <w:lang w:eastAsia="ru-RU"/>
        </w:rPr>
        <w:lastRenderedPageBreak/>
        <w:t>Паспорт П</w:t>
      </w:r>
      <w:r w:rsidR="00D54C35" w:rsidRPr="00860D02">
        <w:rPr>
          <w:rFonts w:ascii="Times New Roman" w:hAnsi="Times New Roman" w:cs="Times New Roman"/>
          <w:b/>
          <w:sz w:val="28"/>
          <w:lang w:eastAsia="ru-RU"/>
        </w:rPr>
        <w:t>рограммы развития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11"/>
        <w:gridCol w:w="7417"/>
      </w:tblGrid>
      <w:tr w:rsidR="00D54C35" w14:paraId="1CA92CB4" w14:textId="77777777" w:rsidTr="00820CDE">
        <w:tc>
          <w:tcPr>
            <w:tcW w:w="2008" w:type="dxa"/>
            <w:vAlign w:val="bottom"/>
          </w:tcPr>
          <w:p w14:paraId="117B7496" w14:textId="77777777" w:rsidR="00D54C35" w:rsidRPr="00E129A8" w:rsidRDefault="00D54C35" w:rsidP="00D54C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 развития</w:t>
            </w:r>
          </w:p>
        </w:tc>
        <w:tc>
          <w:tcPr>
            <w:tcW w:w="8052" w:type="dxa"/>
            <w:vAlign w:val="bottom"/>
          </w:tcPr>
          <w:p w14:paraId="4834623A" w14:textId="5207EF5F" w:rsidR="00D54C35" w:rsidRPr="007E6227" w:rsidRDefault="00D54C35" w:rsidP="00D54C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развития муниципального бюджетного дошкольного образовательного учреждения «Детский сад № </w:t>
            </w:r>
            <w:r w:rsidR="0076219B"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«</w:t>
            </w:r>
            <w:proofErr w:type="spellStart"/>
            <w:r w:rsidR="0076219B"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Ирс</w:t>
            </w:r>
            <w:proofErr w:type="spellEnd"/>
            <w:r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76219B"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с.Тазбичи</w:t>
            </w:r>
            <w:proofErr w:type="spellEnd"/>
            <w:r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4559E"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2023</w:t>
            </w:r>
            <w:r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2027</w:t>
            </w:r>
            <w:r w:rsidR="001A5A84"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D54C35" w14:paraId="36C6E2D9" w14:textId="77777777" w:rsidTr="00820CDE">
        <w:tc>
          <w:tcPr>
            <w:tcW w:w="2008" w:type="dxa"/>
          </w:tcPr>
          <w:p w14:paraId="2124C2DE" w14:textId="77777777" w:rsidR="00B421F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549172" w14:textId="77777777" w:rsidR="00B421F8" w:rsidRPr="00E129A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Нормативная база</w:t>
            </w:r>
          </w:p>
          <w:p w14:paraId="395C913D" w14:textId="77777777" w:rsidR="00B421F8" w:rsidRPr="00E129A8" w:rsidRDefault="00B421F8" w:rsidP="00B421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2F3CAE4C" w14:textId="77777777" w:rsidR="00D54C35" w:rsidRDefault="00D54C35" w:rsidP="00D54C3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</w:tcPr>
          <w:p w14:paraId="4DC1DC0F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t>1</w:t>
            </w: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. Конституция РФ;</w:t>
            </w:r>
          </w:p>
          <w:p w14:paraId="7EAF30C2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 2. Конвенция о правах ребенка;</w:t>
            </w:r>
          </w:p>
          <w:p w14:paraId="544673E8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 3. Федеральный закон от 29.12.2012 № 273-фз (ред. от 29.12.2022) «Об образовании в российской федерации» (с изм. и доп., вступ. в силу с 01.01.2023);</w:t>
            </w:r>
          </w:p>
          <w:p w14:paraId="0B53620B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 4. Распоряжение правительства Российской Федерации от 29 мая 2015 года N 996-р «Об утверждении Стратегии развития воспитания в Российской Федерации на период до 2025 года»; </w:t>
            </w:r>
          </w:p>
          <w:p w14:paraId="2551389E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5. Федеральный закон от 31.07.2020 №304-ФЗ «О внесении изменений в Федеральный закон «Об образовании в Российской Федерации» по вопросам воспитания обучающихся»; </w:t>
            </w:r>
          </w:p>
          <w:p w14:paraId="6CFDEA4A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6. Федеральный закон от 24.09.2022 №371-ФЗ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 </w:t>
            </w:r>
          </w:p>
          <w:p w14:paraId="226AF492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7. Приказ Министерства просвещения Российской Федерации от 25.11.2022 №1028 «Об утверждении федеральной образовательной программы дошкольного образования» (зарегистрировано Минюстом РФ 28.12.2022 в ред. №718470); </w:t>
            </w:r>
          </w:p>
          <w:p w14:paraId="2301F7E4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8. Постановление Правительства РФ от 26.12.2017 N 1642 (ред. от 25.01.2023) «Об утверждении государственной программы Российской Федерации «Развитие образования»; </w:t>
            </w:r>
          </w:p>
          <w:p w14:paraId="2C7FAE67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9. Постановления Правительства РФ от 07.10.2021 N 1701 «Стратегические приоритеты в сфере реализации государственной программы Российской Федерации «Развитие образования» до 2030 года»; </w:t>
            </w:r>
          </w:p>
          <w:p w14:paraId="28A489CB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10. Приказ министерство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 (в ред. Приказа </w:t>
            </w:r>
            <w:proofErr w:type="spellStart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 РФ от 21.01.2019 N 31); </w:t>
            </w:r>
          </w:p>
          <w:p w14:paraId="7E543AD6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11. Постановление Главного государственного санитарного врача РФ от 28.09.2020 N 28 «Санитарно-эпидемиологические требования к организациям воспитания и обучения, отдыха и оздоровления детей и молодежи». Нормативными правовыми актами </w:t>
            </w:r>
            <w:r w:rsidRPr="007E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регионального и муниципального уровней, в том числе муниципальной и региональной программами развития образования: </w:t>
            </w:r>
          </w:p>
          <w:p w14:paraId="4EC6BADE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Локальными нормативными актами дошкольной образовательной организации: </w:t>
            </w:r>
          </w:p>
          <w:p w14:paraId="29AF7882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-Уставом Муниципального бюджетного дошкольного образовательного учреждения «Детский сад №1 «</w:t>
            </w:r>
            <w:proofErr w:type="spellStart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Ирс</w:t>
            </w:r>
            <w:proofErr w:type="spellEnd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с.Тазбичи</w:t>
            </w:r>
            <w:proofErr w:type="spellEnd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04BE932" w14:textId="77777777" w:rsidR="0076219B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- Положением о программе развития Муниципального бюджетного дошкольного образовательного учреждения «Детский сад №1 «</w:t>
            </w:r>
            <w:proofErr w:type="spellStart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Ирс</w:t>
            </w:r>
            <w:proofErr w:type="spellEnd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с.Тазбичи</w:t>
            </w:r>
            <w:proofErr w:type="spellEnd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(приложение); </w:t>
            </w:r>
          </w:p>
          <w:p w14:paraId="6D28602C" w14:textId="77777777" w:rsidR="0026352E" w:rsidRPr="007E6227" w:rsidRDefault="0076219B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-Положением о творческой группе по разработке программы развития Муниципального бюджетного дошкольного образовательного учреждения </w:t>
            </w:r>
            <w:bookmarkStart w:id="2" w:name="_Hlk152607872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«Детский сад № 1 «</w:t>
            </w:r>
            <w:proofErr w:type="spellStart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Ирс</w:t>
            </w:r>
            <w:proofErr w:type="spellEnd"/>
            <w:r w:rsidR="0026352E" w:rsidRPr="007E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с.Тазбичи</w:t>
            </w:r>
            <w:proofErr w:type="spellEnd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bookmarkEnd w:id="2"/>
          <w:p w14:paraId="470EC22C" w14:textId="77777777" w:rsidR="0026352E" w:rsidRPr="007E6227" w:rsidRDefault="0026352E" w:rsidP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6219B"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 Приказами о разработке программы развития Муниципального бюджетного дошкольного образовательного учреждения «Детский сад №</w:t>
            </w:r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19B"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Ирс</w:t>
            </w:r>
            <w:proofErr w:type="spellEnd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E6227">
              <w:rPr>
                <w:rFonts w:ascii="Times New Roman" w:hAnsi="Times New Roman" w:cs="Times New Roman"/>
                <w:sz w:val="28"/>
                <w:szCs w:val="28"/>
              </w:rPr>
              <w:t>с.Тазбичи</w:t>
            </w:r>
            <w:proofErr w:type="spellEnd"/>
            <w:r w:rsidR="0076219B"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5339423" w14:textId="6ECC6F7F" w:rsidR="003D1C76" w:rsidRPr="007E6227" w:rsidRDefault="003D1C76" w:rsidP="00D54C3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</w:p>
        </w:tc>
      </w:tr>
      <w:tr w:rsidR="00B421F8" w14:paraId="5580609B" w14:textId="77777777" w:rsidTr="00820CDE">
        <w:tc>
          <w:tcPr>
            <w:tcW w:w="2008" w:type="dxa"/>
            <w:vAlign w:val="bottom"/>
          </w:tcPr>
          <w:p w14:paraId="06F97A66" w14:textId="77777777" w:rsidR="00B421F8" w:rsidRPr="00E129A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Разработчики</w:t>
            </w:r>
          </w:p>
          <w:p w14:paraId="2BD94D2F" w14:textId="77777777" w:rsidR="00B421F8" w:rsidRPr="00E129A8" w:rsidRDefault="00B421F8" w:rsidP="00B421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vAlign w:val="bottom"/>
          </w:tcPr>
          <w:p w14:paraId="4A72CB68" w14:textId="03D79283" w:rsidR="00B421F8" w:rsidRPr="007E6227" w:rsidRDefault="0026352E" w:rsidP="00B4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  <w:r w:rsidR="00B421F8"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заведующий МДБОУ</w:t>
            </w:r>
            <w:r w:rsidR="007E6227"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6227" w:rsidRPr="007E6227">
              <w:rPr>
                <w:rFonts w:ascii="Times New Roman" w:hAnsi="Times New Roman" w:cs="Times New Roman"/>
                <w:sz w:val="28"/>
                <w:szCs w:val="28"/>
              </w:rPr>
              <w:t>«Детский сад № 1 «</w:t>
            </w:r>
            <w:proofErr w:type="spellStart"/>
            <w:r w:rsidR="007E6227" w:rsidRPr="007E6227">
              <w:rPr>
                <w:rFonts w:ascii="Times New Roman" w:hAnsi="Times New Roman" w:cs="Times New Roman"/>
                <w:sz w:val="28"/>
                <w:szCs w:val="28"/>
              </w:rPr>
              <w:t>Ирс</w:t>
            </w:r>
            <w:proofErr w:type="spellEnd"/>
            <w:r w:rsidR="007E6227"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7E6227" w:rsidRPr="007E6227">
              <w:rPr>
                <w:rFonts w:ascii="Times New Roman" w:hAnsi="Times New Roman" w:cs="Times New Roman"/>
                <w:sz w:val="28"/>
                <w:szCs w:val="28"/>
              </w:rPr>
              <w:t>с.Тазбичи</w:t>
            </w:r>
            <w:proofErr w:type="spellEnd"/>
            <w:r w:rsidR="007E6227" w:rsidRPr="007E6227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14:paraId="30F22BA0" w14:textId="0E18C9C8" w:rsidR="00B421F8" w:rsidRPr="00E129A8" w:rsidRDefault="00510002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в составе, утвержденном </w:t>
            </w:r>
            <w:r w:rsidRPr="007E6227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приказом</w:t>
            </w:r>
            <w:r w:rsidRPr="007E62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E6227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№</w:t>
            </w:r>
            <w:r w:rsidR="007E6227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64-од</w:t>
            </w:r>
            <w:r w:rsidR="00990727" w:rsidRPr="007E6227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от17.08.2023г</w:t>
            </w:r>
          </w:p>
        </w:tc>
      </w:tr>
      <w:tr w:rsidR="00B421F8" w14:paraId="090CB0C0" w14:textId="77777777" w:rsidTr="00820CDE">
        <w:tc>
          <w:tcPr>
            <w:tcW w:w="2008" w:type="dxa"/>
            <w:vAlign w:val="bottom"/>
          </w:tcPr>
          <w:p w14:paraId="3906FF17" w14:textId="77777777" w:rsidR="00B421F8" w:rsidRPr="00E129A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8052" w:type="dxa"/>
            <w:vAlign w:val="bottom"/>
          </w:tcPr>
          <w:p w14:paraId="5C74D498" w14:textId="77777777" w:rsidR="00B421F8" w:rsidRPr="00E129A8" w:rsidRDefault="00B421F8" w:rsidP="00B421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 дети, родители.</w:t>
            </w:r>
          </w:p>
        </w:tc>
      </w:tr>
      <w:tr w:rsidR="00D54C35" w14:paraId="263E0C87" w14:textId="77777777" w:rsidTr="00990727">
        <w:trPr>
          <w:trHeight w:val="358"/>
        </w:trPr>
        <w:tc>
          <w:tcPr>
            <w:tcW w:w="2008" w:type="dxa"/>
          </w:tcPr>
          <w:p w14:paraId="46E56DF2" w14:textId="77777777" w:rsidR="00D54C35" w:rsidRDefault="00B421F8" w:rsidP="0099072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8052" w:type="dxa"/>
          </w:tcPr>
          <w:p w14:paraId="6AB7BF98" w14:textId="77777777" w:rsidR="00D54C35" w:rsidRDefault="00DE5F5E" w:rsidP="00DE5F5E">
            <w:pPr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 w:rsidRPr="00884DE9">
              <w:rPr>
                <w:rFonts w:ascii="Times New Roman" w:hAnsi="Times New Roman" w:cs="Times New Roman"/>
                <w:sz w:val="28"/>
              </w:rPr>
              <w:t>Осуществление системы управленческих, методических и педагогических действий, направленных на повышение качества и эффективности образования в МБДОУ</w:t>
            </w:r>
          </w:p>
        </w:tc>
      </w:tr>
      <w:tr w:rsidR="00990727" w14:paraId="597F7BAF" w14:textId="77777777" w:rsidTr="00820CDE">
        <w:trPr>
          <w:trHeight w:val="5437"/>
        </w:trPr>
        <w:tc>
          <w:tcPr>
            <w:tcW w:w="2008" w:type="dxa"/>
          </w:tcPr>
          <w:p w14:paraId="35735682" w14:textId="77777777" w:rsidR="00DE5F5E" w:rsidRPr="00DE5F5E" w:rsidRDefault="00DE5F5E" w:rsidP="00DE5F5E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E5F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Задачи Программы </w:t>
            </w:r>
          </w:p>
          <w:p w14:paraId="24CA8D4C" w14:textId="77777777" w:rsidR="00990727" w:rsidRPr="00E129A8" w:rsidRDefault="00990727" w:rsidP="00D54C3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</w:tcPr>
          <w:p w14:paraId="099B6ECF" w14:textId="77777777" w:rsidR="00990727" w:rsidRDefault="00990727" w:rsidP="00990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условий для повышения качества образования в ДОУ через систему интеграции, реализующей право каждого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ребенка на качественное и доступное образование, </w:t>
            </w:r>
          </w:p>
          <w:p w14:paraId="2AF6B8A4" w14:textId="77777777" w:rsidR="00990727" w:rsidRPr="00E129A8" w:rsidRDefault="00990727" w:rsidP="00990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обеспечивающее равные стартовые возможности для полноценного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физического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психического развития детей, как основы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успешного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школе.</w:t>
            </w:r>
          </w:p>
          <w:p w14:paraId="56164351" w14:textId="77777777" w:rsidR="00990727" w:rsidRPr="00E129A8" w:rsidRDefault="00990727" w:rsidP="009907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.Создание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материально-технических, психолого- </w:t>
            </w:r>
          </w:p>
          <w:p w14:paraId="2F216F2A" w14:textId="77777777" w:rsidR="00990727" w:rsidRPr="00E129A8" w:rsidRDefault="00990727" w:rsidP="009907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 и кадровых условий в рамках организации внутренней системы качественного образования в МБДОУ;</w:t>
            </w:r>
          </w:p>
          <w:p w14:paraId="30B277F3" w14:textId="77777777" w:rsidR="00990727" w:rsidRPr="000723C2" w:rsidRDefault="00990727" w:rsidP="009907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спользование возможностей сетевого взаимодействия и интеграции в образовательном процессе в 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экспериментальной и инновационной деятельности;</w:t>
            </w:r>
          </w:p>
          <w:p w14:paraId="49B06903" w14:textId="77777777" w:rsidR="00990727" w:rsidRPr="00E129A8" w:rsidRDefault="00990727" w:rsidP="009907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условий для повышения мотивации профессиональной деятельности педагогов МБДОУ, через форми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рование компетенций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стандарта</w:t>
            </w:r>
            <w:r w:rsidRP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FB979BA" w14:textId="77777777" w:rsidR="00990727" w:rsidRPr="00E129A8" w:rsidRDefault="00990727" w:rsidP="00D54C3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C35" w14:paraId="64F62EB2" w14:textId="77777777" w:rsidTr="00820CDE">
        <w:tc>
          <w:tcPr>
            <w:tcW w:w="2008" w:type="dxa"/>
          </w:tcPr>
          <w:p w14:paraId="0AB8BB60" w14:textId="77777777" w:rsidR="00D01DB7" w:rsidRPr="00E129A8" w:rsidRDefault="00D01DB7" w:rsidP="00D01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   </w:t>
            </w:r>
          </w:p>
          <w:p w14:paraId="6BF8FA55" w14:textId="77777777" w:rsidR="00D01DB7" w:rsidRPr="00E129A8" w:rsidRDefault="00D01DB7" w:rsidP="00D01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функции </w:t>
            </w:r>
          </w:p>
          <w:p w14:paraId="49A89261" w14:textId="77777777" w:rsidR="00D54C35" w:rsidRDefault="00D01DB7" w:rsidP="00D01DB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052" w:type="dxa"/>
          </w:tcPr>
          <w:p w14:paraId="630464AF" w14:textId="77777777" w:rsidR="00D01DB7" w:rsidRPr="00E129A8" w:rsidRDefault="00D01DB7" w:rsidP="00D01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стратегию развития детского сада;</w:t>
            </w:r>
          </w:p>
          <w:p w14:paraId="3A97786C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выделяет приоритетные направления работы;</w:t>
            </w:r>
          </w:p>
          <w:p w14:paraId="5FF3A1D2" w14:textId="77777777" w:rsidR="00D54C35" w:rsidRDefault="00D01DB7" w:rsidP="00D01DB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ориентирует всю деятельность на конечный результат.</w:t>
            </w:r>
          </w:p>
          <w:p w14:paraId="2093E648" w14:textId="77777777" w:rsidR="003D1C76" w:rsidRDefault="003D1C76" w:rsidP="00D01DB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</w:p>
        </w:tc>
      </w:tr>
      <w:tr w:rsidR="00D54C35" w14:paraId="0C37C23B" w14:textId="77777777" w:rsidTr="00820CDE">
        <w:tc>
          <w:tcPr>
            <w:tcW w:w="2008" w:type="dxa"/>
          </w:tcPr>
          <w:p w14:paraId="536A5AFF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     </w:t>
            </w:r>
          </w:p>
          <w:p w14:paraId="3231DDE7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  <w:p w14:paraId="3E1AA4A9" w14:textId="77777777" w:rsidR="00D54C35" w:rsidRDefault="00D01DB7" w:rsidP="00D01DB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(индикаторы)</w:t>
            </w:r>
          </w:p>
        </w:tc>
        <w:tc>
          <w:tcPr>
            <w:tcW w:w="8052" w:type="dxa"/>
          </w:tcPr>
          <w:p w14:paraId="1F2BB4A6" w14:textId="77777777" w:rsidR="00D01DB7" w:rsidRPr="00E129A8" w:rsidRDefault="001A5A84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01DB7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педагогов, участвующих в программах повышения квал</w:t>
            </w:r>
            <w:r w:rsidR="00D0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ификации до 85%.</w:t>
            </w:r>
          </w:p>
          <w:p w14:paraId="6ABE0231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обновления ДОО в соответствии с требованиями ФГОС к минимальной оснащён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воспитательного процесса.</w:t>
            </w:r>
          </w:p>
          <w:p w14:paraId="1667135B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технологической культуры педагогов и повышение компетентности педа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гогов в области применения ИКТ.</w:t>
            </w:r>
          </w:p>
          <w:p w14:paraId="0B5E3FB6" w14:textId="77777777" w:rsidR="00D01DB7" w:rsidRPr="00E129A8" w:rsidRDefault="001A5A84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01DB7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базы методических разработок с использованием ИКТ для развития творческого пот</w:t>
            </w:r>
            <w:r w:rsidR="00D0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енциала ребенка в условиях ДОУ.</w:t>
            </w:r>
          </w:p>
          <w:p w14:paraId="39BEDEB1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педагогов, участвующих в конкурсах педаго</w:t>
            </w:r>
            <w:r w:rsidR="00891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гического мастерства</w:t>
            </w:r>
          </w:p>
          <w:p w14:paraId="6A720144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соответствия предметно-развивающей среды требо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ваниям ФГОС 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высокий.</w:t>
            </w:r>
          </w:p>
          <w:p w14:paraId="32A78D28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физического, психического и социального</w:t>
            </w:r>
            <w:r w:rsidR="00891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 детей.</w:t>
            </w:r>
          </w:p>
          <w:p w14:paraId="60DF103F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степени удовлетво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ренности населения работой ДОУ.</w:t>
            </w:r>
          </w:p>
          <w:p w14:paraId="687F1D1F" w14:textId="77777777" w:rsidR="00D01DB7" w:rsidRDefault="00D01DB7" w:rsidP="001A5A8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области участия родителей в деятельности МБДОУ (участии их в образовательном про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цессе, в проведении совместных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мероприятий); укрепление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взаимодействия МБДОУ и семьи.</w:t>
            </w:r>
          </w:p>
          <w:p w14:paraId="6F8D1F1A" w14:textId="77777777" w:rsidR="00D01DB7" w:rsidRPr="00E129A8" w:rsidRDefault="00634BCB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D01DB7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    уровня    правовой    культуры</w:t>
            </w:r>
            <w:r w:rsidR="00D0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всех              </w:t>
            </w:r>
          </w:p>
          <w:p w14:paraId="13EF176B" w14:textId="77777777" w:rsidR="00D54C35" w:rsidRDefault="00D01DB7" w:rsidP="00891E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образовательного пространства</w:t>
            </w:r>
          </w:p>
          <w:p w14:paraId="566217CC" w14:textId="77777777" w:rsidR="003D1C76" w:rsidRPr="00891E33" w:rsidRDefault="003D1C76" w:rsidP="00891E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DB7" w14:paraId="4D609BA4" w14:textId="77777777" w:rsidTr="00820CDE">
        <w:tc>
          <w:tcPr>
            <w:tcW w:w="2008" w:type="dxa"/>
          </w:tcPr>
          <w:p w14:paraId="52231219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Ожидаемые </w:t>
            </w:r>
          </w:p>
          <w:p w14:paraId="267A198F" w14:textId="77777777" w:rsidR="00D01DB7" w:rsidRDefault="00D01DB7" w:rsidP="00D01DB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8052" w:type="dxa"/>
            <w:vAlign w:val="bottom"/>
          </w:tcPr>
          <w:p w14:paraId="35333993" w14:textId="77777777" w:rsidR="00D01DB7" w:rsidRPr="001A5A84" w:rsidRDefault="001A5A84" w:rsidP="001A5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01DB7" w:rsidRP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в рамках обеспечения</w:t>
            </w:r>
          </w:p>
          <w:p w14:paraId="09347FD7" w14:textId="77777777" w:rsidR="00D01DB7" w:rsidRPr="00E129A8" w:rsidRDefault="00D01DB7" w:rsidP="00D01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полноценного личностного развития, физиологического и </w:t>
            </w:r>
          </w:p>
          <w:p w14:paraId="3E1920DD" w14:textId="77777777" w:rsidR="00D01DB7" w:rsidRPr="00E129A8" w:rsidRDefault="00D01DB7" w:rsidP="00D01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психологического благополучия ребенка в переходный период от дошкольного воспитания к школе.</w:t>
            </w:r>
          </w:p>
          <w:p w14:paraId="650E9C3E" w14:textId="77777777" w:rsidR="00D01DB7" w:rsidRPr="00E129A8" w:rsidRDefault="00D01DB7" w:rsidP="00D01D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Совершенствование системы управления качеством </w:t>
            </w:r>
          </w:p>
          <w:p w14:paraId="7C8CEE2E" w14:textId="77777777" w:rsidR="00D01DB7" w:rsidRPr="00E129A8" w:rsidRDefault="00D01DB7" w:rsidP="00D01D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в ДОУ, а также обеспечения всех участников</w:t>
            </w:r>
          </w:p>
          <w:p w14:paraId="459A5DFC" w14:textId="77777777" w:rsidR="00D01DB7" w:rsidRPr="00E129A8" w:rsidRDefault="00D01DB7" w:rsidP="00D01D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образовательного процесса и общества в целом объективной информацией о состоянии системы образования на различных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уровнях и тенденциях развития.</w:t>
            </w:r>
          </w:p>
          <w:p w14:paraId="4E146F60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3.Трансляция результатов инновационной и эксперимен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тальной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педагогического коллектива МБДОУ в муниципальной и региональной системах образования</w:t>
            </w:r>
          </w:p>
          <w:p w14:paraId="0101A61F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мотивации профессиональной деятельности </w:t>
            </w:r>
          </w:p>
          <w:p w14:paraId="374EAA7C" w14:textId="77777777" w:rsidR="00D01DB7" w:rsidRPr="00E129A8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 МБДОУ, формирование компетенций в соответствии с требованиями Профессионального стандарта.</w:t>
            </w:r>
          </w:p>
          <w:p w14:paraId="5FEF2BDE" w14:textId="77777777" w:rsidR="00D01DB7" w:rsidRDefault="00D01DB7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1A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4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психолого-педагогической поддержки семьи </w:t>
            </w:r>
            <w:r w:rsidR="0058257F" w:rsidRPr="000B4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8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повышение</w:t>
            </w:r>
            <w:r w:rsidRPr="000B4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компетентности родителей (законных представителей) в вопросах развития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4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образования, охраны и укрепления здоровья детей, вовлечение родителей (законных представителей) в образовательный процесс детского сада через установление партнерских отношений</w:t>
            </w:r>
          </w:p>
          <w:p w14:paraId="7572BA43" w14:textId="77777777" w:rsidR="003D1C76" w:rsidRPr="000B4384" w:rsidRDefault="003D1C76" w:rsidP="00D01D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DB7" w14:paraId="32C59A08" w14:textId="77777777" w:rsidTr="00820CDE">
        <w:tc>
          <w:tcPr>
            <w:tcW w:w="2008" w:type="dxa"/>
          </w:tcPr>
          <w:p w14:paraId="0E3FD3CC" w14:textId="77777777" w:rsidR="00087E9C" w:rsidRPr="00E129A8" w:rsidRDefault="00087E9C" w:rsidP="00087E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         </w:t>
            </w:r>
          </w:p>
          <w:p w14:paraId="41ACFE32" w14:textId="77777777" w:rsidR="00087E9C" w:rsidRPr="00E129A8" w:rsidRDefault="00087E9C" w:rsidP="00087E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                    </w:t>
            </w:r>
          </w:p>
          <w:p w14:paraId="24A089C6" w14:textId="77777777" w:rsidR="00D01DB7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8052" w:type="dxa"/>
          </w:tcPr>
          <w:p w14:paraId="3DD240F4" w14:textId="77777777" w:rsidR="00087E9C" w:rsidRPr="00E129A8" w:rsidRDefault="00087E9C" w:rsidP="00087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будет реализован</w:t>
            </w:r>
            <w:r w:rsidR="00DE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2023-2026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в три этапа.</w:t>
            </w:r>
          </w:p>
          <w:p w14:paraId="4612AA2E" w14:textId="77777777"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1-ый этап – подготови</w:t>
            </w:r>
            <w:r w:rsidR="00DE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тельный (</w:t>
            </w:r>
            <w:r w:rsidR="001A5A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2023</w:t>
            </w:r>
            <w:r w:rsidR="00DE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-2024</w:t>
            </w:r>
            <w:r w:rsidRPr="00E12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уч.г)</w:t>
            </w:r>
          </w:p>
          <w:p w14:paraId="551782DF" w14:textId="77777777"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разработка документации для успешной реализации</w:t>
            </w:r>
          </w:p>
          <w:p w14:paraId="02048EE4" w14:textId="77777777"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в соответствии с Программой развития;</w:t>
            </w:r>
          </w:p>
          <w:p w14:paraId="03EA6732" w14:textId="77777777"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оптимизация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14:paraId="52859CA4" w14:textId="77777777"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начало реализации мероприятий, направленных на </w:t>
            </w:r>
            <w:r w:rsidR="002A5762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r w:rsidR="002A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интегрированной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 развивающего </w:t>
            </w:r>
            <w:r w:rsidR="002A5762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</w:t>
            </w:r>
            <w:r w:rsidR="002A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пространства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AD7283E" w14:textId="77777777" w:rsidR="00087E9C" w:rsidRPr="00E129A8" w:rsidRDefault="001A5A84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2-о</w:t>
            </w:r>
            <w:r w:rsidR="00DE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й этап – практический (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2024-2025уч.</w:t>
            </w:r>
            <w:r w:rsidR="00087E9C" w:rsidRPr="00E12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г)</w:t>
            </w:r>
          </w:p>
          <w:p w14:paraId="5B2FB9EC" w14:textId="77777777"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апробирование модели, обновление содержания организационных форм, педагогических технологий;</w:t>
            </w:r>
          </w:p>
          <w:p w14:paraId="50FC860C" w14:textId="77777777"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постепенная реализация мероприятий в соответствии с </w:t>
            </w:r>
          </w:p>
          <w:p w14:paraId="02AF691C" w14:textId="77777777"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Программой развития;</w:t>
            </w:r>
          </w:p>
          <w:p w14:paraId="1E5FF61F" w14:textId="77777777"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коррекция мероприятий.</w:t>
            </w:r>
          </w:p>
          <w:p w14:paraId="6271B76A" w14:textId="77777777" w:rsidR="00087E9C" w:rsidRPr="00E129A8" w:rsidRDefault="00087E9C" w:rsidP="00087E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3-ий этап</w:t>
            </w:r>
            <w:r w:rsidR="00DE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– итоговый (2026г</w:t>
            </w:r>
            <w:r w:rsidRPr="00E12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.)</w:t>
            </w:r>
          </w:p>
          <w:p w14:paraId="3F96382C" w14:textId="77777777" w:rsidR="00D01DB7" w:rsidRDefault="00087E9C" w:rsidP="00087E9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реализация мероприятий, направленных на практическое</w:t>
            </w:r>
          </w:p>
          <w:p w14:paraId="00F5C196" w14:textId="77777777" w:rsidR="00EC36B1" w:rsidRPr="00E129A8" w:rsidRDefault="00EC36B1" w:rsidP="00EC3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и распространение полученных результатов;</w:t>
            </w:r>
          </w:p>
          <w:p w14:paraId="6F10438C" w14:textId="77777777" w:rsidR="00EC36B1" w:rsidRDefault="00EC36B1" w:rsidP="00EC36B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анализ достижения цели и решения задач, обозначенных в </w:t>
            </w:r>
            <w:r w:rsidR="0058257F"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</w:t>
            </w:r>
            <w:r w:rsidR="0058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</w:t>
            </w:r>
            <w:r w:rsidRPr="00E12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DFC4A92" w14:textId="77777777" w:rsidR="003D1C76" w:rsidRPr="00EC36B1" w:rsidRDefault="003D1C76" w:rsidP="00EC36B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F5E" w14:paraId="3E87F15E" w14:textId="77777777" w:rsidTr="00820CDE">
        <w:tc>
          <w:tcPr>
            <w:tcW w:w="2008" w:type="dxa"/>
          </w:tcPr>
          <w:p w14:paraId="61B2FA53" w14:textId="77777777" w:rsidR="00DE5F5E" w:rsidRPr="00E129A8" w:rsidRDefault="00DE5F5E" w:rsidP="00087E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Порядок финансирования программы развития</w:t>
            </w:r>
          </w:p>
        </w:tc>
        <w:tc>
          <w:tcPr>
            <w:tcW w:w="8052" w:type="dxa"/>
          </w:tcPr>
          <w:p w14:paraId="2A3A1EB1" w14:textId="77777777" w:rsidR="00DE5F5E" w:rsidRPr="00356F8F" w:rsidRDefault="00DE5F5E" w:rsidP="00DE5F5E">
            <w:pPr>
              <w:spacing w:after="17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56F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Бюджетные средства </w:t>
            </w:r>
          </w:p>
          <w:p w14:paraId="12B82C4B" w14:textId="77777777" w:rsidR="00DE5F5E" w:rsidRPr="00E129A8" w:rsidRDefault="00DE5F5E" w:rsidP="00087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437EDD" w14:textId="77777777" w:rsidR="003F4506" w:rsidRDefault="003F4506" w:rsidP="003F45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66A45A" w14:textId="77777777" w:rsidR="00AC4996" w:rsidRPr="00DF4C68" w:rsidRDefault="00AC4996" w:rsidP="00DF4C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9C468B" w14:textId="489A3A02" w:rsidR="007E6227" w:rsidRPr="007E6227" w:rsidRDefault="002E6FD6" w:rsidP="007E62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11.</w:t>
      </w:r>
      <w:r w:rsidR="00AC4996"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Информационно-аналитические данные о муниципальном бюджетном дошкольном образовательном </w:t>
      </w:r>
      <w:r w:rsidR="006E2E31"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учреждении МБДОУ</w:t>
      </w:r>
      <w:r w:rsidR="009552CC"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E6227" w:rsidRPr="007E6227">
        <w:rPr>
          <w:rFonts w:ascii="Times New Roman" w:hAnsi="Times New Roman" w:cs="Times New Roman"/>
          <w:b/>
          <w:bCs/>
          <w:sz w:val="28"/>
          <w:szCs w:val="28"/>
        </w:rPr>
        <w:t>«Детский сад № 1 «</w:t>
      </w:r>
      <w:proofErr w:type="spellStart"/>
      <w:r w:rsidR="007E6227" w:rsidRPr="007E6227">
        <w:rPr>
          <w:rFonts w:ascii="Times New Roman" w:hAnsi="Times New Roman" w:cs="Times New Roman"/>
          <w:b/>
          <w:bCs/>
          <w:sz w:val="28"/>
          <w:szCs w:val="28"/>
        </w:rPr>
        <w:t>Ирс</w:t>
      </w:r>
      <w:proofErr w:type="spellEnd"/>
      <w:r w:rsidR="007E6227" w:rsidRPr="007E622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7E6227" w:rsidRPr="007E6227">
        <w:rPr>
          <w:rFonts w:ascii="Times New Roman" w:hAnsi="Times New Roman" w:cs="Times New Roman"/>
          <w:b/>
          <w:bCs/>
          <w:sz w:val="28"/>
          <w:szCs w:val="28"/>
        </w:rPr>
        <w:t>с.Тазбичи</w:t>
      </w:r>
      <w:proofErr w:type="spellEnd"/>
      <w:r w:rsidR="007E6227" w:rsidRPr="007E622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54BBCFC9" w14:textId="604B17B0" w:rsidR="00AC4996" w:rsidRPr="009552CC" w:rsidRDefault="00AC4996" w:rsidP="00A12D15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1F37FF" w14:textId="77777777"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CB413A4" w14:textId="77777777" w:rsidR="00AC4996" w:rsidRPr="00D674EA" w:rsidRDefault="002E6FD6" w:rsidP="002E6F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2.1.</w:t>
      </w:r>
      <w:r w:rsidR="0054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Краткая история и сведения о дошкольном образовательном учреждении.</w:t>
      </w:r>
    </w:p>
    <w:p w14:paraId="23626AE6" w14:textId="77777777"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1ABB7D3" w14:textId="2D76FB7A" w:rsidR="00AC4996" w:rsidRPr="007E6227" w:rsidRDefault="00AC4996" w:rsidP="007E6227">
      <w:pPr>
        <w:rPr>
          <w:rFonts w:ascii="Times New Roman" w:hAnsi="Times New Roman" w:cs="Times New Roman"/>
          <w:sz w:val="28"/>
          <w:szCs w:val="28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7E6227" w:rsidRPr="007E6227">
        <w:rPr>
          <w:rFonts w:ascii="Times New Roman" w:hAnsi="Times New Roman" w:cs="Times New Roman"/>
          <w:sz w:val="28"/>
          <w:szCs w:val="28"/>
        </w:rPr>
        <w:t>«Детский сад № 1 «</w:t>
      </w:r>
      <w:proofErr w:type="spellStart"/>
      <w:r w:rsidR="007E6227" w:rsidRPr="007E6227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="007E6227" w:rsidRPr="007E622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E6227" w:rsidRPr="007E6227">
        <w:rPr>
          <w:rFonts w:ascii="Times New Roman" w:hAnsi="Times New Roman" w:cs="Times New Roman"/>
          <w:sz w:val="28"/>
          <w:szCs w:val="28"/>
        </w:rPr>
        <w:t>с.Тазбичи</w:t>
      </w:r>
      <w:proofErr w:type="spellEnd"/>
      <w:r w:rsidR="007E6227" w:rsidRPr="007E6227">
        <w:rPr>
          <w:rFonts w:ascii="Times New Roman" w:hAnsi="Times New Roman" w:cs="Times New Roman"/>
          <w:sz w:val="28"/>
          <w:szCs w:val="28"/>
        </w:rPr>
        <w:t>»</w:t>
      </w:r>
      <w:r w:rsidR="007E6227">
        <w:rPr>
          <w:rFonts w:ascii="Times New Roman" w:hAnsi="Times New Roman" w:cs="Times New Roman"/>
          <w:sz w:val="28"/>
          <w:szCs w:val="28"/>
        </w:rPr>
        <w:t xml:space="preserve"> </w:t>
      </w:r>
      <w:r w:rsidR="0095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открыт в 20</w:t>
      </w:r>
      <w:r w:rsidR="002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году. </w:t>
      </w:r>
      <w:r w:rsidR="00E63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ДОУ в арендованном здании. Имеет игровую площадку. Помещения соответствуют тр</w:t>
      </w:r>
      <w:r w:rsidR="006E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ебованиям, обустроены эстетично. Имеется водоснабжение, с</w:t>
      </w:r>
      <w:r w:rsidR="00C7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обственное газовое отопление.</w:t>
      </w:r>
      <w:r w:rsidR="00E63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3B7CAF6" w14:textId="77777777"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8A7C833" w14:textId="77777777" w:rsidR="007E6227" w:rsidRPr="007E6227" w:rsidRDefault="00AC4996" w:rsidP="009552C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Юридический адрес: </w:t>
      </w:r>
      <w:proofErr w:type="gramStart"/>
      <w:r w:rsidR="007E6227" w:rsidRPr="007E6227">
        <w:rPr>
          <w:rFonts w:ascii="Times New Roman" w:hAnsi="Times New Roman"/>
          <w:sz w:val="28"/>
          <w:szCs w:val="28"/>
        </w:rPr>
        <w:t>366404,ЧР</w:t>
      </w:r>
      <w:proofErr w:type="gramEnd"/>
      <w:r w:rsidR="007E6227" w:rsidRPr="007E62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6227" w:rsidRPr="007E6227">
        <w:rPr>
          <w:rFonts w:ascii="Times New Roman" w:hAnsi="Times New Roman"/>
          <w:sz w:val="28"/>
          <w:szCs w:val="28"/>
        </w:rPr>
        <w:t>Итум-Калинский</w:t>
      </w:r>
      <w:proofErr w:type="spellEnd"/>
      <w:r w:rsidR="007E6227" w:rsidRPr="007E6227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7E6227" w:rsidRPr="007E6227">
        <w:rPr>
          <w:rFonts w:ascii="Times New Roman" w:hAnsi="Times New Roman"/>
          <w:sz w:val="28"/>
          <w:szCs w:val="28"/>
        </w:rPr>
        <w:t>с.Тазбичи</w:t>
      </w:r>
      <w:proofErr w:type="spellEnd"/>
      <w:r w:rsidR="007E6227" w:rsidRPr="007E62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6227" w:rsidRPr="007E6227">
        <w:rPr>
          <w:rFonts w:ascii="Times New Roman" w:hAnsi="Times New Roman"/>
          <w:sz w:val="28"/>
          <w:szCs w:val="28"/>
        </w:rPr>
        <w:t>ул.Хасанбека</w:t>
      </w:r>
      <w:proofErr w:type="spellEnd"/>
      <w:r w:rsidR="007E6227" w:rsidRPr="007E6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227" w:rsidRPr="007E6227">
        <w:rPr>
          <w:rFonts w:ascii="Times New Roman" w:hAnsi="Times New Roman"/>
          <w:sz w:val="28"/>
          <w:szCs w:val="28"/>
        </w:rPr>
        <w:t>Зулаева</w:t>
      </w:r>
      <w:proofErr w:type="spellEnd"/>
      <w:r w:rsidR="007E6227" w:rsidRPr="007E6227">
        <w:rPr>
          <w:rFonts w:ascii="Times New Roman" w:hAnsi="Times New Roman"/>
          <w:sz w:val="28"/>
          <w:szCs w:val="28"/>
        </w:rPr>
        <w:t>, дом № 3</w:t>
      </w:r>
    </w:p>
    <w:p w14:paraId="263AF9F5" w14:textId="79F32BE0" w:rsidR="00AC4996" w:rsidRPr="007E6227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Почтовый адрес: </w:t>
      </w:r>
      <w:proofErr w:type="gramStart"/>
      <w:r w:rsidR="007E6227" w:rsidRPr="007E6227">
        <w:rPr>
          <w:rFonts w:ascii="Times New Roman" w:hAnsi="Times New Roman"/>
          <w:sz w:val="28"/>
          <w:szCs w:val="28"/>
        </w:rPr>
        <w:t>366404,ЧР</w:t>
      </w:r>
      <w:proofErr w:type="gramEnd"/>
      <w:r w:rsidR="007E6227" w:rsidRPr="007E62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6227" w:rsidRPr="007E6227">
        <w:rPr>
          <w:rFonts w:ascii="Times New Roman" w:hAnsi="Times New Roman"/>
          <w:sz w:val="28"/>
          <w:szCs w:val="28"/>
        </w:rPr>
        <w:t>Итум-Калинский</w:t>
      </w:r>
      <w:proofErr w:type="spellEnd"/>
      <w:r w:rsidR="007E6227" w:rsidRPr="007E6227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7E6227" w:rsidRPr="007E6227">
        <w:rPr>
          <w:rFonts w:ascii="Times New Roman" w:hAnsi="Times New Roman"/>
          <w:sz w:val="28"/>
          <w:szCs w:val="28"/>
        </w:rPr>
        <w:t>с.Тазбичи</w:t>
      </w:r>
      <w:proofErr w:type="spellEnd"/>
      <w:r w:rsidR="007E6227" w:rsidRPr="007E62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6227" w:rsidRPr="007E6227">
        <w:rPr>
          <w:rFonts w:ascii="Times New Roman" w:hAnsi="Times New Roman"/>
          <w:sz w:val="28"/>
          <w:szCs w:val="28"/>
        </w:rPr>
        <w:t>ул.Хасанбека</w:t>
      </w:r>
      <w:proofErr w:type="spellEnd"/>
      <w:r w:rsidR="007E6227" w:rsidRPr="007E6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227" w:rsidRPr="007E6227">
        <w:rPr>
          <w:rFonts w:ascii="Times New Roman" w:hAnsi="Times New Roman"/>
          <w:sz w:val="28"/>
          <w:szCs w:val="28"/>
        </w:rPr>
        <w:t>Зулаева</w:t>
      </w:r>
      <w:proofErr w:type="spellEnd"/>
      <w:r w:rsidR="007E6227" w:rsidRPr="007E6227">
        <w:rPr>
          <w:rFonts w:ascii="Times New Roman" w:hAnsi="Times New Roman"/>
          <w:sz w:val="28"/>
          <w:szCs w:val="28"/>
        </w:rPr>
        <w:t>, дом № 3</w:t>
      </w:r>
    </w:p>
    <w:p w14:paraId="3F93EF5D" w14:textId="37388BDC" w:rsidR="009552CC" w:rsidRPr="007E6227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Телефон:</w:t>
      </w:r>
      <w:r w:rsidR="007E6227"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7E6227"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  (</w:t>
      </w:r>
      <w:proofErr w:type="gramEnd"/>
      <w:r w:rsidR="007E6227"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928) 644-18-33</w:t>
      </w:r>
    </w:p>
    <w:p w14:paraId="2952A7F1" w14:textId="77777777" w:rsidR="009552CC" w:rsidRPr="007E6227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Финансирование </w:t>
      </w:r>
      <w:r w:rsidR="009552CC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бюджетное</w:t>
      </w:r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63018444" w14:textId="39D973A1" w:rsidR="009552CC" w:rsidRPr="007E6227" w:rsidRDefault="00AC4996" w:rsidP="007E6227">
      <w:pPr>
        <w:rPr>
          <w:rFonts w:ascii="Times New Roman" w:eastAsia="Calibri" w:hAnsi="Times New Roman" w:cs="Times New Roman"/>
          <w:sz w:val="28"/>
          <w:szCs w:val="28"/>
        </w:rPr>
      </w:pPr>
      <w:r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Электронная </w:t>
      </w:r>
      <w:r w:rsidR="00223B15"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почта: </w:t>
      </w:r>
      <w:r w:rsidR="007E6227" w:rsidRPr="007E6227">
        <w:rPr>
          <w:rFonts w:ascii="Times New Roman" w:eastAsia="Calibri" w:hAnsi="Times New Roman" w:cs="Times New Roman"/>
          <w:sz w:val="28"/>
          <w:szCs w:val="28"/>
        </w:rPr>
        <w:t>hajihanova1968@mail.ru</w:t>
      </w:r>
    </w:p>
    <w:p w14:paraId="390A9958" w14:textId="18BE52CC" w:rsidR="0080059F" w:rsidRDefault="00AC4996" w:rsidP="007E62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Официальный </w:t>
      </w:r>
      <w:r w:rsidR="00223B15"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сайт: </w:t>
      </w:r>
      <w:r w:rsidR="007E6227" w:rsidRPr="00600FE2">
        <w:rPr>
          <w:rFonts w:ascii="Times New Roman" w:hAnsi="Times New Roman"/>
          <w:color w:val="333333"/>
          <w:sz w:val="28"/>
          <w:szCs w:val="28"/>
        </w:rPr>
        <w:t>irsitumkali.do95.ru</w:t>
      </w:r>
    </w:p>
    <w:p w14:paraId="66A9960A" w14:textId="77777777" w:rsidR="00DE5F5E" w:rsidRDefault="00DE5F5E" w:rsidP="00DE5F5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Организационно-правовая форма: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учреждение.</w:t>
      </w:r>
    </w:p>
    <w:p w14:paraId="12EDEC01" w14:textId="77777777" w:rsidR="00DE5F5E" w:rsidRPr="0048012C" w:rsidRDefault="00DE5F5E" w:rsidP="00DE5F5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учреждения:</w:t>
      </w:r>
      <w:r w:rsidRPr="0048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бюджетное.</w:t>
      </w:r>
    </w:p>
    <w:p w14:paraId="4C83AB31" w14:textId="77777777" w:rsidR="00DE5F5E" w:rsidRPr="006E2E31" w:rsidRDefault="00DE5F5E" w:rsidP="00DE5F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ип образовательной организации: </w:t>
      </w:r>
      <w:r w:rsidRPr="00480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дошкольная образовательная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0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</w:p>
    <w:p w14:paraId="724B65EB" w14:textId="6F8E0635" w:rsidR="00AC4996" w:rsidRPr="00D674EA" w:rsidRDefault="00AC4996" w:rsidP="00223B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Сведения об учредителе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F4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«ОДО </w:t>
      </w:r>
      <w:proofErr w:type="spellStart"/>
      <w:r w:rsidR="002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Итум-Калинского</w:t>
      </w:r>
      <w:proofErr w:type="spellEnd"/>
      <w:r w:rsidR="006F4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</w:t>
      </w:r>
    </w:p>
    <w:p w14:paraId="5191D085" w14:textId="43AF5CFA"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Сведения о руководителе ДОУ: </w:t>
      </w:r>
      <w:proofErr w:type="spellStart"/>
      <w:r w:rsidR="007E6227"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Хажиханова</w:t>
      </w:r>
      <w:proofErr w:type="spellEnd"/>
      <w:r w:rsidR="007E6227"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Х.С.</w:t>
      </w:r>
      <w:r w:rsidR="00223B15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заведующий </w:t>
      </w:r>
      <w:proofErr w:type="spellStart"/>
      <w:proofErr w:type="gramStart"/>
      <w:r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="007E6227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»Детский</w:t>
      </w:r>
      <w:proofErr w:type="spellEnd"/>
      <w:proofErr w:type="gramEnd"/>
      <w:r w:rsidR="007E6227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№1 «</w:t>
      </w:r>
      <w:proofErr w:type="spellStart"/>
      <w:r w:rsidR="007E6227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</w:t>
      </w:r>
      <w:proofErr w:type="spellEnd"/>
      <w:r w:rsidR="007E6227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7E6227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с.Тазбичи</w:t>
      </w:r>
      <w:proofErr w:type="spellEnd"/>
      <w:r w:rsidR="007E6227" w:rsidRPr="007E6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1F96ABC" w14:textId="77777777" w:rsidR="00DE5F5E" w:rsidRDefault="00DE5F5E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880A822" w14:textId="77777777" w:rsidR="00DE5F5E" w:rsidRPr="007E6227" w:rsidRDefault="00DE5F5E" w:rsidP="00DE5F5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Правоустанавливающие документы детского сада:</w:t>
      </w:r>
    </w:p>
    <w:p w14:paraId="3ABEE12A" w14:textId="2AC9ADC1" w:rsidR="00223B15" w:rsidRPr="007E6227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Лицензия на образовательную деятельность: </w:t>
      </w:r>
      <w:r w:rsidR="006333CB"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20Л 02 № 000</w:t>
      </w:r>
      <w:r w:rsidR="007E6227" w:rsidRPr="007E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1358</w:t>
      </w:r>
    </w:p>
    <w:p w14:paraId="47D0E6AB" w14:textId="51F71C4B" w:rsidR="00BE497D" w:rsidRPr="00BE497D" w:rsidRDefault="00BE497D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Регистрационный номер № </w:t>
      </w:r>
      <w:r w:rsidR="007E6227"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2987</w:t>
      </w:r>
      <w:r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7E6227"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18</w:t>
      </w:r>
      <w:r w:rsidR="008A4F8D"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7E6227"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12</w:t>
      </w:r>
      <w:r w:rsidR="008A4F8D"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.201</w:t>
      </w:r>
      <w:r w:rsidR="0026352E"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8A4F8D"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года, выдано министерством образования и науки Чеченской республики </w:t>
      </w:r>
      <w:r w:rsidR="008A4F8D" w:rsidRPr="007E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бессрочно</w:t>
      </w:r>
    </w:p>
    <w:p w14:paraId="342E02DE" w14:textId="77777777" w:rsidR="004529FD" w:rsidRDefault="004529FD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430C2D5" w14:textId="4806F439" w:rsidR="00AC4996" w:rsidRPr="00901F6E" w:rsidRDefault="00223B15" w:rsidP="008005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</w:t>
      </w:r>
      <w:r w:rsidR="00AC4996" w:rsidRPr="00901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ицензия на осуществление медицинской деятельности: </w:t>
      </w:r>
      <w:r w:rsidR="00A12D15" w:rsidRPr="00901F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95 </w:t>
      </w:r>
      <w:r w:rsidR="00A12D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00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5630</w:t>
      </w:r>
      <w:r w:rsidR="00A12D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регистрационный № ЛО-95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-01-00</w:t>
      </w:r>
      <w:r w:rsidR="007E6227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1143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A12D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A12D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12D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выдана Министерством зд</w:t>
      </w:r>
      <w:r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равоохранения Чеченской Республики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бессрочно.</w:t>
      </w:r>
    </w:p>
    <w:p w14:paraId="3DAF4A75" w14:textId="2B748078" w:rsidR="00AC4996" w:rsidRPr="00901F6E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Устав </w:t>
      </w:r>
      <w:r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бюджетного образовательного учреждения </w:t>
      </w:r>
      <w:r w:rsidR="00223B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23B15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223B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(новая редакция). Утвержден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МУ «ОДО</w:t>
      </w:r>
      <w:r w:rsidR="00422D5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352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Итум-Калинского</w:t>
      </w:r>
      <w:proofErr w:type="spellEnd"/>
      <w:r w:rsidR="00223B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23B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02.08.</w:t>
      </w:r>
      <w:r w:rsidR="00223B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№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34-од</w:t>
      </w:r>
      <w:r w:rsidR="0080059F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C8459F" w14:textId="77777777" w:rsidR="00AC4996" w:rsidRPr="0080059F" w:rsidRDefault="00AC4996" w:rsidP="0080059F">
      <w:pPr>
        <w:pStyle w:val="af0"/>
        <w:rPr>
          <w:rFonts w:ascii="Times New Roman" w:hAnsi="Times New Roman" w:cs="Times New Roman"/>
          <w:b/>
          <w:sz w:val="28"/>
          <w:lang w:eastAsia="ru-RU"/>
        </w:rPr>
      </w:pPr>
      <w:r w:rsidRPr="00901F6E">
        <w:rPr>
          <w:rFonts w:ascii="Times New Roman" w:hAnsi="Times New Roman" w:cs="Times New Roman"/>
          <w:b/>
          <w:sz w:val="28"/>
          <w:lang w:eastAsia="ru-RU"/>
        </w:rPr>
        <w:t>2.</w:t>
      </w:r>
      <w:r w:rsidR="002E6FD6" w:rsidRPr="00901F6E">
        <w:rPr>
          <w:rFonts w:ascii="Times New Roman" w:hAnsi="Times New Roman" w:cs="Times New Roman"/>
          <w:b/>
          <w:sz w:val="28"/>
          <w:lang w:eastAsia="ru-RU"/>
        </w:rPr>
        <w:t>2.</w:t>
      </w:r>
      <w:r w:rsidR="0080059F" w:rsidRPr="00901F6E">
        <w:rPr>
          <w:rFonts w:ascii="Times New Roman" w:hAnsi="Times New Roman" w:cs="Times New Roman"/>
          <w:b/>
          <w:sz w:val="28"/>
          <w:lang w:eastAsia="ru-RU"/>
        </w:rPr>
        <w:t>  Режим работы.</w:t>
      </w:r>
    </w:p>
    <w:p w14:paraId="06239372" w14:textId="3E733BEE" w:rsidR="00AC4996" w:rsidRPr="0080059F" w:rsidRDefault="00AC4996" w:rsidP="0080059F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по пятидн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евной рабочей неделе с 07.00 до19 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часов, с двенадцатичасовым пребыванием детей. В д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принимаются дети от 2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лет.</w:t>
      </w:r>
      <w:r w:rsidR="00DE5F5E" w:rsidRPr="00DE5F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E5F5E" w:rsidRPr="00E95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Выходные дни: </w:t>
      </w:r>
      <w:r w:rsidR="00DE5F5E" w:rsidRPr="00C1727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 w:themeFill="background1"/>
          <w:lang w:eastAsia="ru-RU"/>
        </w:rPr>
        <w:t>суббота, воскресенье,</w:t>
      </w:r>
      <w:r w:rsidR="00DE5F5E" w:rsidRPr="00E9530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="00DE5F5E" w:rsidRPr="00C1727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 w:themeFill="background1"/>
          <w:lang w:eastAsia="ru-RU"/>
        </w:rPr>
        <w:t>праздничные дни</w:t>
      </w:r>
      <w:r w:rsidR="00DE5F5E" w:rsidRPr="00C172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.</w:t>
      </w:r>
    </w:p>
    <w:p w14:paraId="1DDC361C" w14:textId="491672DC" w:rsidR="00B25A4A" w:rsidRDefault="0080059F" w:rsidP="008005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функционирует</w:t>
      </w:r>
      <w:r w:rsidR="002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52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группы чисто возрастные,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воспитывает детей, начиная с двух до семи лет. Часто и длительно болеющие дети не объединены в отдельную группу, но целенаправл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енная работа с ними проводится.</w:t>
      </w:r>
    </w:p>
    <w:p w14:paraId="2414A4C5" w14:textId="77777777" w:rsidR="00B25A4A" w:rsidRPr="00DB2FE5" w:rsidRDefault="00B25A4A" w:rsidP="008005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</w:t>
      </w:r>
      <w:r w:rsidR="00452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5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Характеристика окружающего социума.</w:t>
      </w:r>
      <w:r w:rsidRPr="00E95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Ближайшее окружение детского сада:</w:t>
      </w:r>
    </w:p>
    <w:p w14:paraId="2B8E4BE2" w14:textId="066CD31F" w:rsidR="00B25A4A" w:rsidRPr="00901F6E" w:rsidRDefault="00B25A4A" w:rsidP="0026352E">
      <w:pPr>
        <w:numPr>
          <w:ilvl w:val="0"/>
          <w:numId w:val="5"/>
        </w:numPr>
        <w:tabs>
          <w:tab w:val="clear" w:pos="78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  <w:r w:rsidRPr="00901F6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МБОУ СОШ </w:t>
      </w:r>
      <w:proofErr w:type="spellStart"/>
      <w:r w:rsidR="00901F6E" w:rsidRPr="00901F6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с.Тазбичи</w:t>
      </w:r>
      <w:proofErr w:type="spellEnd"/>
    </w:p>
    <w:p w14:paraId="0D01F778" w14:textId="6FE1EF2C" w:rsidR="00AC4996" w:rsidRPr="0080059F" w:rsidRDefault="00B25A4A" w:rsidP="0080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 </w:t>
      </w:r>
      <w:r w:rsidRPr="00901F6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МБОУ СОШ</w:t>
      </w:r>
      <w:r w:rsidR="00901F6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spellStart"/>
      <w:r w:rsidR="00901F6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с.Тазбичи</w:t>
      </w:r>
      <w:proofErr w:type="spellEnd"/>
      <w:r w:rsidRPr="004003E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40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преемственность дошкольного и начального школьного образования.</w:t>
      </w:r>
    </w:p>
    <w:p w14:paraId="1F7F6C52" w14:textId="77777777" w:rsidR="00AC4996" w:rsidRPr="0080059F" w:rsidRDefault="006018D6" w:rsidP="0080059F">
      <w:pPr>
        <w:pStyle w:val="af0"/>
        <w:rPr>
          <w:rFonts w:ascii="Times New Roman" w:hAnsi="Times New Roman" w:cs="Times New Roman"/>
          <w:b/>
          <w:sz w:val="28"/>
          <w:lang w:eastAsia="ru-RU"/>
        </w:rPr>
      </w:pPr>
      <w:r w:rsidRPr="00A12D15">
        <w:rPr>
          <w:rFonts w:ascii="Times New Roman" w:hAnsi="Times New Roman" w:cs="Times New Roman"/>
          <w:b/>
          <w:sz w:val="28"/>
          <w:lang w:eastAsia="ru-RU"/>
        </w:rPr>
        <w:t>2.</w:t>
      </w:r>
      <w:r w:rsidR="0080059F">
        <w:rPr>
          <w:rFonts w:ascii="Times New Roman" w:hAnsi="Times New Roman" w:cs="Times New Roman"/>
          <w:b/>
          <w:sz w:val="28"/>
          <w:lang w:eastAsia="ru-RU"/>
        </w:rPr>
        <w:t>3.  Обеспечение безопасности</w:t>
      </w:r>
    </w:p>
    <w:p w14:paraId="766B4254" w14:textId="77777777"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разработаны:</w:t>
      </w:r>
    </w:p>
    <w:p w14:paraId="0BDC87BB" w14:textId="344811BF" w:rsidR="00AC4996" w:rsidRPr="00D674EA" w:rsidRDefault="00AC4996" w:rsidP="001B17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Паспорт безопасности 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 и дополнениями</w:t>
      </w:r>
      <w:r w:rsidRPr="00257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F1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7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 с </w:t>
      </w:r>
      <w:r w:rsidR="001B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</w:t>
      </w:r>
      <w:r w:rsidR="00A12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в</w:t>
      </w:r>
      <w:r w:rsidR="001B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Шатойском</w:t>
      </w:r>
      <w:proofErr w:type="spellEnd"/>
      <w:r w:rsidR="001B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УФСБ России по ЧР, </w:t>
      </w:r>
      <w:r w:rsidR="00A12D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начальником</w:t>
      </w:r>
      <w:r w:rsidR="00F1165A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7F2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ФГКУ «УВО ВНГ России по ЧР», начальником ОНД И ПР </w:t>
      </w:r>
      <w:r w:rsidR="00A12D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="00A12D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26352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атойскому</w:t>
      </w:r>
      <w:proofErr w:type="spellEnd"/>
      <w:r w:rsidR="0026352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165A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району.</w:t>
      </w:r>
      <w:r w:rsidR="001B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2CB4A0C1" w14:textId="58B572F1" w:rsidR="00572E87" w:rsidRDefault="00AC4996" w:rsidP="002635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Паспорт дорожной безопасности </w:t>
      </w: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 (типовой) муниципального бюджетного дошкольного образовательного учреждения </w:t>
      </w:r>
      <w:r w:rsidR="00D4036A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036A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26352E">
        <w:rPr>
          <w:rFonts w:ascii="Times New Roman" w:eastAsia="Times New Roman" w:hAnsi="Times New Roman" w:cs="Times New Roman"/>
          <w:sz w:val="28"/>
          <w:szCs w:val="28"/>
          <w:lang w:eastAsia="ru-RU"/>
        </w:rPr>
        <w:t>а…….</w:t>
      </w:r>
      <w:r w:rsidR="00F1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 с начальником МУ «ОДО </w:t>
      </w:r>
      <w:r w:rsidR="002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Итум-Калинского</w:t>
      </w:r>
      <w:proofErr w:type="spellEnd"/>
      <w:r w:rsidR="002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района»</w:t>
      </w:r>
      <w:r w:rsidRPr="001B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1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начальником ОГИБДД ОМВД России по </w:t>
      </w:r>
      <w:proofErr w:type="spellStart"/>
      <w:r w:rsidR="002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Итум-Калинскому</w:t>
      </w:r>
      <w:proofErr w:type="spellEnd"/>
      <w:r w:rsidR="00F1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району,</w:t>
      </w:r>
      <w:r w:rsidR="00D4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заведующим </w:t>
      </w:r>
      <w:r w:rsidR="003F450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="00D4036A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036A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14:paraId="2887D8D7" w14:textId="4D45E08D" w:rsidR="00AC4996" w:rsidRPr="00D674EA" w:rsidRDefault="00572E87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CD4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A12D15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воротах МБДОУ</w:t>
      </w:r>
      <w:r w:rsidR="003F450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36A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 домофон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ключи от которых находятся у сотрудников</w:t>
      </w:r>
      <w:r w:rsidR="002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9689F1" w14:textId="77777777"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установлена «тревожная сигнализация» вневедомственной охраны, автоматическая установка пожарной сигнализации и голосового оповещения при пожаре.</w:t>
      </w:r>
    </w:p>
    <w:p w14:paraId="7036DA95" w14:textId="77777777" w:rsidR="00AC4996" w:rsidRPr="00D674EA" w:rsidRDefault="00572E87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ведутся мероприятия по соблюдению правил пожарной безопасности и ПДД. Педагоги ДОУ систематически проводят с детьми мероприятия по ОБЖ и действиях при чрезвычайных ситуациях.</w:t>
      </w:r>
    </w:p>
    <w:p w14:paraId="036C8609" w14:textId="77777777" w:rsidR="00AC4996" w:rsidRPr="00D674EA" w:rsidRDefault="00704FDC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18D6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2.</w:t>
      </w:r>
      <w:r w:rsidR="00AC4996" w:rsidRPr="000A3330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4. Кадровые ресурсы.</w:t>
      </w:r>
    </w:p>
    <w:p w14:paraId="4E8AFEEB" w14:textId="6253D897" w:rsidR="00575D1B" w:rsidRPr="00901F6E" w:rsidRDefault="003F4506" w:rsidP="002635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МБДОУ работают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  <w:r w:rsidR="0026352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626C7D" w14:textId="34F6B70E" w:rsidR="00575D1B" w:rsidRPr="00901F6E" w:rsidRDefault="003F450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75D1B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Высшее образование имеют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профессиональное среднее </w:t>
      </w:r>
      <w:r w:rsidR="0026352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человек. </w:t>
      </w:r>
    </w:p>
    <w:p w14:paraId="5FD55D38" w14:textId="0322C0C0" w:rsidR="00AC4996" w:rsidRPr="00D674EA" w:rsidRDefault="003F450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</w:t>
      </w:r>
      <w:r w:rsidR="00575D1B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стаж работы имеют: до 5 лет –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E60873" w14:textId="77777777" w:rsidR="00704FDC" w:rsidRDefault="003F450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DDEFD52" w14:textId="77777777" w:rsidR="00AC4996" w:rsidRPr="00D674EA" w:rsidRDefault="00890F67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социально-психологического климата в коллективе за последние годы неоднородна. В связи с приходом новых сотрудников продолжается фиксироваться процесс становления и самоутверждения. Объединяющим фактором является не только уровень профессионализма, но и личностные качества сотрудников, умение общаться, снимать психологическую нагрузку. Педагоги со стажем готовы делиться своим опытом и оказывать поддержку «новичкам». В ДОУ организована группа наставников, поддерживаются традиции, создано полноценное пространство и система комплексного сопровождения ин</w:t>
      </w:r>
      <w:r w:rsidR="0057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дивидуального развития ребенка:</w:t>
      </w:r>
    </w:p>
    <w:p w14:paraId="3EA8E897" w14:textId="77777777" w:rsidR="00AC4996" w:rsidRPr="00D674EA" w:rsidRDefault="00575D1B" w:rsidP="00575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насыщенное и безопасное развитие и существование детей,</w:t>
      </w:r>
    </w:p>
    <w:p w14:paraId="70EFAC5D" w14:textId="77777777" w:rsidR="00AC4996" w:rsidRPr="00D674EA" w:rsidRDefault="00575D1B" w:rsidP="00575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взрослого и ребенка в образовательном пространстве,</w:t>
      </w:r>
    </w:p>
    <w:p w14:paraId="35B45EE0" w14:textId="77777777" w:rsidR="00AC4996" w:rsidRPr="00D674EA" w:rsidRDefault="00575D1B" w:rsidP="00575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развивающих и воспитательных задач.</w:t>
      </w:r>
    </w:p>
    <w:p w14:paraId="63A89136" w14:textId="77777777" w:rsidR="00AC4996" w:rsidRPr="00D674EA" w:rsidRDefault="003F450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ДОУ систематически повышают свою квалифика</w:t>
      </w:r>
      <w:r w:rsidR="005A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 на курсах повышения при ЧИПКРО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онлайн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-семинарах,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вебинариях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обмениваясь полученными знаниями с коллегами на семинарах, педсоветах и других мероприятиях.</w:t>
      </w:r>
    </w:p>
    <w:p w14:paraId="54D7BCA7" w14:textId="77777777"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свидетельствует о положительной работе администрации, направленной на личностно-профессиональный рост всего коллектива.</w:t>
      </w:r>
    </w:p>
    <w:p w14:paraId="39BFFD9A" w14:textId="40764227" w:rsidR="00704FDC" w:rsidRDefault="00704FDC" w:rsidP="002635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0C8ED" w14:textId="77777777" w:rsidR="00AC4996" w:rsidRPr="00D674EA" w:rsidRDefault="00160782" w:rsidP="001607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0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сложился стабильный, высококвалифицированный педагогический коллектив, нацеленный на совершенствование собственной профессиональной компетентности, саморазвитие. Творческие инициативы коллектива ДОУ активно поддерживаются администрацией учреждения.</w:t>
      </w:r>
    </w:p>
    <w:p w14:paraId="22D8E69E" w14:textId="77777777" w:rsidR="00AC4996" w:rsidRPr="00D674EA" w:rsidRDefault="00890F67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высокого профессионализма педагогического коллектива является и тот факт, что педагоги и специалисты имеют высокие заслуженные награды не только муниципального и регионального, но и федерального уровня.</w:t>
      </w:r>
    </w:p>
    <w:p w14:paraId="76140FEA" w14:textId="3777ECC6" w:rsidR="00890F67" w:rsidRDefault="002A3280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возраст педагогов 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 лет</w:t>
      </w:r>
      <w:r w:rsidR="00AC499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значит, что в коллективе самым благоприятным образом сочетается молодой задор, уверенность зрелости и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 мудрости. Команда единомышленников, педагоги в содружестве с родительской общественностью и социальными партнёрами решают задачи, по</w:t>
      </w:r>
      <w:r w:rsidR="005A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ставленные перед образованием.</w:t>
      </w:r>
    </w:p>
    <w:p w14:paraId="7AB38003" w14:textId="77777777" w:rsidR="00AC4996" w:rsidRDefault="00890F67" w:rsidP="005819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A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Педс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 Учреждения наряду с другими вопросами определяет стратегию развития ДОУ как инновационного образовательного учреждения. Тем не менее, остаются актуальными проблемы, связанные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деятельностью молодых педагогов, по трансляции передового педагогического опыта, а </w:t>
      </w:r>
      <w:r w:rsidR="005A258E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вялой инициативностью</w:t>
      </w:r>
      <w:r w:rsid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некоторого процента педагогов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динамичном отходе от консервативной учебной модели, перестройке социально-психологического мышления и педагогическо</w:t>
      </w:r>
      <w:r w:rsidR="0016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мировоззрения в условиях ФОП</w:t>
      </w:r>
      <w:r w:rsidR="00AC4996"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ДО.</w:t>
      </w:r>
    </w:p>
    <w:p w14:paraId="5342E49B" w14:textId="77777777" w:rsidR="00581948" w:rsidRDefault="00581948" w:rsidP="005C55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48EF57" w14:textId="09E9C484" w:rsidR="005A258E" w:rsidRPr="003D444E" w:rsidRDefault="005A258E" w:rsidP="003D444E">
      <w:pPr>
        <w:pStyle w:val="af0"/>
        <w:rPr>
          <w:rFonts w:ascii="Times New Roman" w:hAnsi="Times New Roman" w:cs="Times New Roman"/>
          <w:b/>
          <w:color w:val="000000"/>
          <w:sz w:val="28"/>
          <w:lang w:eastAsia="ru-RU"/>
        </w:rPr>
      </w:pPr>
      <w:r w:rsidRPr="003D444E">
        <w:rPr>
          <w:rFonts w:ascii="Times New Roman" w:hAnsi="Times New Roman" w:cs="Times New Roman"/>
          <w:b/>
          <w:sz w:val="28"/>
          <w:lang w:eastAsia="ru-RU"/>
        </w:rPr>
        <w:t xml:space="preserve">III.  Результаты анализа потенциала </w:t>
      </w:r>
      <w:r w:rsidRPr="00901F6E">
        <w:rPr>
          <w:rFonts w:ascii="Times New Roman" w:hAnsi="Times New Roman" w:cs="Times New Roman"/>
          <w:b/>
          <w:sz w:val="28"/>
          <w:lang w:eastAsia="ru-RU"/>
        </w:rPr>
        <w:t xml:space="preserve">МБДОУ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14:paraId="3112BF10" w14:textId="77777777" w:rsidR="005A258E" w:rsidRPr="00D674EA" w:rsidRDefault="005A258E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89637" w14:textId="77777777" w:rsidR="00AC4996" w:rsidRPr="00D674EA" w:rsidRDefault="00AC4996" w:rsidP="0095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835"/>
      </w:tblGrid>
      <w:tr w:rsidR="003D444E" w:rsidRPr="00DF4C68" w14:paraId="166FCB25" w14:textId="77777777" w:rsidTr="00497101">
        <w:tc>
          <w:tcPr>
            <w:tcW w:w="226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E787D0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Сильная сторона</w:t>
            </w:r>
          </w:p>
        </w:tc>
        <w:tc>
          <w:tcPr>
            <w:tcW w:w="255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51E326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Слабая сторона</w:t>
            </w:r>
          </w:p>
        </w:tc>
        <w:tc>
          <w:tcPr>
            <w:tcW w:w="24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83DF33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Перспективы развития</w:t>
            </w: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16A2CA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Возможные риски</w:t>
            </w:r>
          </w:p>
        </w:tc>
      </w:tr>
      <w:tr w:rsidR="003D444E" w:rsidRPr="00DF4C68" w14:paraId="421D03E0" w14:textId="77777777" w:rsidTr="001A5A84">
        <w:tc>
          <w:tcPr>
            <w:tcW w:w="10060" w:type="dxa"/>
            <w:gridSpan w:val="4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D100EA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Кадровое обеспечение</w:t>
            </w:r>
          </w:p>
        </w:tc>
      </w:tr>
      <w:tr w:rsidR="003D444E" w:rsidRPr="00DF4C68" w14:paraId="3ABB2BFE" w14:textId="77777777" w:rsidTr="00497101">
        <w:tc>
          <w:tcPr>
            <w:tcW w:w="226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2A6D4E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Слаженный коллектив опытных педагогов.</w:t>
            </w:r>
          </w:p>
          <w:p w14:paraId="6CB04DBB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2FDA3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E9360D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B5069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8B520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94319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FF1F1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19EE9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A544B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0A0A2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F2319" w14:textId="77777777"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AC22B0F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молодых специалистов без опыта работы или с маленьким опытом работы.</w:t>
            </w:r>
          </w:p>
          <w:p w14:paraId="55FAA209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706F8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30772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198D2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0AC99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A2A3F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3835D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33D69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7A894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B21E3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3FDF6D" w14:textId="77777777" w:rsidR="003D444E" w:rsidRPr="00DF4C68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системы наставничества. Повышение квалификации на курсах (краткосрочных,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ереподготовки). Участие в научных конференциях, семинарах, круглых столах на уровне города, области.</w:t>
            </w:r>
          </w:p>
          <w:p w14:paraId="056B29E6" w14:textId="77777777" w:rsidR="003D444E" w:rsidRPr="00DF4C68" w:rsidRDefault="003D444E" w:rsidP="00DC7E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конкурсном</w:t>
            </w:r>
          </w:p>
          <w:p w14:paraId="7B331319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движении на всех уровнях</w:t>
            </w:r>
          </w:p>
          <w:p w14:paraId="7170AF46" w14:textId="77777777" w:rsidR="003D444E" w:rsidRPr="00DF4C68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0100C0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 интеллек</w:t>
            </w:r>
            <w:r w:rsidR="001A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и энергетические затраты. </w:t>
            </w:r>
          </w:p>
          <w:p w14:paraId="40868404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востребованность интеллектуального продукта</w:t>
            </w:r>
          </w:p>
          <w:p w14:paraId="03836520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едагогического</w:t>
            </w:r>
          </w:p>
          <w:p w14:paraId="62CB1DAB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коллектива.</w:t>
            </w:r>
          </w:p>
          <w:p w14:paraId="253E06EF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CC22F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26A3A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21527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24A17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134C9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2FA75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F2282" w14:textId="77777777" w:rsidR="003D444E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BC46C" w14:textId="77777777" w:rsidR="003D444E" w:rsidRPr="00DF4C68" w:rsidRDefault="003D444E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A84" w:rsidRPr="00DF4C68" w14:paraId="1863DCEE" w14:textId="77777777" w:rsidTr="00497101">
        <w:tc>
          <w:tcPr>
            <w:tcW w:w="226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9937110" w14:textId="77777777" w:rsidR="001A5A84" w:rsidRPr="00DF4C68" w:rsidRDefault="001A5A84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плану.</w:t>
            </w:r>
          </w:p>
        </w:tc>
        <w:tc>
          <w:tcPr>
            <w:tcW w:w="255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86538B8" w14:textId="77777777" w:rsidR="001A5A84" w:rsidRPr="00DF4C68" w:rsidRDefault="001A5A84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E3DD6BE" w14:textId="77777777" w:rsidR="001A5A84" w:rsidRPr="00DF4C68" w:rsidRDefault="001A5A84" w:rsidP="00DC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5640013" w14:textId="77777777" w:rsidR="001A5A84" w:rsidRPr="00DF4C68" w:rsidRDefault="001A5A84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1F4C09" w14:textId="77777777" w:rsidR="00AC4996" w:rsidRPr="00DF4C68" w:rsidRDefault="00AC4996" w:rsidP="00DF4C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2105"/>
        <w:gridCol w:w="2464"/>
        <w:gridCol w:w="2835"/>
      </w:tblGrid>
      <w:tr w:rsidR="003D444E" w:rsidRPr="00DF4C68" w14:paraId="0BBF5F41" w14:textId="77777777" w:rsidTr="001A5A84">
        <w:tc>
          <w:tcPr>
            <w:tcW w:w="10060" w:type="dxa"/>
            <w:gridSpan w:val="4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B4CA3D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 Материально-техническое обеспечение</w:t>
            </w:r>
          </w:p>
        </w:tc>
      </w:tr>
      <w:tr w:rsidR="003D444E" w:rsidRPr="00DF4C68" w14:paraId="7DBF4143" w14:textId="77777777" w:rsidTr="00497101">
        <w:tc>
          <w:tcPr>
            <w:tcW w:w="265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B5F2F7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материально- технической базы, соответствующей современным требованиям.</w:t>
            </w:r>
          </w:p>
          <w:p w14:paraId="2A36C9F8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Пополнение периодическими изданиями методического кабинета.</w:t>
            </w:r>
          </w:p>
        </w:tc>
        <w:tc>
          <w:tcPr>
            <w:tcW w:w="210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EEF993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Недостаточность оснащения</w:t>
            </w:r>
          </w:p>
          <w:p w14:paraId="74E94501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образовательной среды.</w:t>
            </w:r>
          </w:p>
          <w:p w14:paraId="340937F1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3E6B3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64C2C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C52A72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A37FF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4310A5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Дооснастить учреждение компьютерным </w:t>
            </w:r>
            <w:proofErr w:type="gramStart"/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оборудованием..</w:t>
            </w:r>
            <w:proofErr w:type="gramEnd"/>
          </w:p>
          <w:p w14:paraId="7DE27011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22C1E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36320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E8F93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6E926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B1C1E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C25F0D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Недостаточное</w:t>
            </w:r>
          </w:p>
          <w:p w14:paraId="23C53963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финансирование.</w:t>
            </w:r>
          </w:p>
          <w:p w14:paraId="60373F43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2E54D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38D65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42E0A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70103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E9F97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D32FB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999D4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14:paraId="4CDDFD54" w14:textId="77777777" w:rsidTr="001A5A84">
        <w:tc>
          <w:tcPr>
            <w:tcW w:w="10060" w:type="dxa"/>
            <w:gridSpan w:val="4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37B315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 Содержание образовательной деятельности</w:t>
            </w:r>
          </w:p>
        </w:tc>
      </w:tr>
      <w:tr w:rsidR="003D444E" w:rsidRPr="00DF4C68" w14:paraId="0D780D84" w14:textId="77777777" w:rsidTr="00FC1B0E">
        <w:trPr>
          <w:trHeight w:val="4890"/>
        </w:trPr>
        <w:tc>
          <w:tcPr>
            <w:tcW w:w="265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4C4B0A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парциальных и вариативных программ в зависимости от интеллектуальных возможностей детей и педагогов. Высокий уровень качества образовательных услуг. Использование инновационных </w:t>
            </w:r>
            <w:proofErr w:type="gramStart"/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.</w:t>
            </w:r>
            <w:proofErr w:type="gramEnd"/>
          </w:p>
          <w:p w14:paraId="38E7C26F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рамках экспериментальной и инновационной</w:t>
            </w:r>
          </w:p>
          <w:p w14:paraId="2E1AE348" w14:textId="77777777" w:rsidR="00FC1B0E" w:rsidRDefault="00FC1B0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D444E"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</w:t>
            </w:r>
          </w:p>
          <w:p w14:paraId="588E1B85" w14:textId="77777777" w:rsidR="00FC1B0E" w:rsidRDefault="00FC1B0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29967" w14:textId="77777777" w:rsidR="00FC1B0E" w:rsidRPr="00DF4C68" w:rsidRDefault="00FC1B0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83E752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программ по работе с одаренными детьми</w:t>
            </w:r>
          </w:p>
          <w:p w14:paraId="614E2C00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AD578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C0B6C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F1C3A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ACFC9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22F61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08283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BD98B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5905F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0757C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8023F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AE973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AD450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004DD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77593E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по работе с одарёнными</w:t>
            </w:r>
          </w:p>
          <w:p w14:paraId="04A779E4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детьми. Оптимизация программ по работе с детьми ОВЗ и инвалидами.</w:t>
            </w:r>
          </w:p>
          <w:p w14:paraId="27FBD58E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C6522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073D6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8B236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98773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E2BB5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F8BEE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806BF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7ACB2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9044E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6DD6F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059AE8A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</w:t>
            </w:r>
          </w:p>
          <w:p w14:paraId="2B8994FD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педагогов мотивации </w:t>
            </w:r>
          </w:p>
          <w:p w14:paraId="582571DE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14:paraId="2F8E4830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совершенствованию.</w:t>
            </w:r>
          </w:p>
          <w:p w14:paraId="00741A8E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B6726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0BAB3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75C92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74226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1A869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6A09B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C39B1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E1DE8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E289F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F91F59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346D06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477B43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08B62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02AD5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14:paraId="30494EA9" w14:textId="77777777" w:rsidTr="001A5A84">
        <w:tc>
          <w:tcPr>
            <w:tcW w:w="10060" w:type="dxa"/>
            <w:gridSpan w:val="4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AB3627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 Содержание оздоровительной работы</w:t>
            </w:r>
          </w:p>
        </w:tc>
      </w:tr>
      <w:tr w:rsidR="003D444E" w:rsidRPr="00DF4C68" w14:paraId="5C201290" w14:textId="77777777" w:rsidTr="00497101">
        <w:trPr>
          <w:trHeight w:val="1313"/>
        </w:trPr>
        <w:tc>
          <w:tcPr>
            <w:tcW w:w="265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75B70BB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Сложившаяся система</w:t>
            </w:r>
          </w:p>
          <w:p w14:paraId="5A006669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оздоровительных мероприятий с</w:t>
            </w:r>
          </w:p>
          <w:p w14:paraId="5C65B7FD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в ДОУ</w:t>
            </w:r>
          </w:p>
          <w:p w14:paraId="455049B0" w14:textId="77777777" w:rsidR="00FC1B0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7CA8B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1F5A8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спортивного зала. Наличие 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труктора по физической культуре</w:t>
            </w:r>
          </w:p>
          <w:p w14:paraId="7B8A32F3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D19D78" w14:textId="77777777" w:rsidR="00FC1B0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2F4EA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профилактических мероприятий</w:t>
            </w:r>
          </w:p>
          <w:p w14:paraId="4BCA7346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51C19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активных видов деятельности.</w:t>
            </w:r>
          </w:p>
          <w:p w14:paraId="2F03B27D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34339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Индивидуальный подход к детям: формирование по</w:t>
            </w:r>
          </w:p>
          <w:p w14:paraId="1896A512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 здоровья</w:t>
            </w:r>
          </w:p>
          <w:p w14:paraId="66476254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14:paraId="5B941298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 кабинета</w:t>
            </w:r>
          </w:p>
          <w:p w14:paraId="5A9A4881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(медицинская сестра).</w:t>
            </w:r>
          </w:p>
          <w:p w14:paraId="6BDC5D4B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FF3FDAE" w14:textId="77777777" w:rsidR="003D444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работе </w:t>
            </w:r>
            <w:r w:rsidR="003D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  <w:p w14:paraId="4E57EABB" w14:textId="77777777" w:rsidR="003D444E" w:rsidRPr="0055502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преобладают традиционные подходы к концепции построения</w:t>
            </w:r>
          </w:p>
          <w:p w14:paraId="1DD4DEC7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оздоровительных мероприятий</w:t>
            </w:r>
          </w:p>
          <w:p w14:paraId="0A733FC7" w14:textId="77777777" w:rsidR="00497101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273B6" w14:textId="77777777" w:rsidR="00497101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DCC5C" w14:textId="77777777" w:rsidR="00497101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5A497" w14:textId="77777777" w:rsidR="00497101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8040E" w14:textId="77777777" w:rsidR="00497101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066B3" w14:textId="77777777" w:rsidR="00497101" w:rsidRPr="0055502E" w:rsidRDefault="00497101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0C429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21848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A75A0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F2B27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76191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6CED2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90B49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29D74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F2BE0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32E2E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F73A7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49873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931E5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BE7EC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FD1862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B9D44AB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 инновационного подхода к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оздоровления всеми педагогами</w:t>
            </w:r>
          </w:p>
          <w:p w14:paraId="2B5FF82A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</w:t>
            </w:r>
          </w:p>
          <w:p w14:paraId="1BC024E6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 образа жизни среди родителей</w:t>
            </w:r>
          </w:p>
          <w:p w14:paraId="35544387" w14:textId="77777777" w:rsidR="00FC1B0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F5FD1" w14:textId="77777777" w:rsidR="00497101" w:rsidRDefault="00497101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BC398" w14:textId="77777777" w:rsidR="00497101" w:rsidRDefault="00497101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B82FF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D5651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5278F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B7363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68006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A1E99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4CB2B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30690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FA943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</w:t>
            </w:r>
          </w:p>
          <w:p w14:paraId="771D5F34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здорового образа жизни среди родителей</w:t>
            </w:r>
          </w:p>
          <w:p w14:paraId="3CDA555D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993D9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79B51D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5E5BD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B5316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F3B27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1ECF792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и</w:t>
            </w:r>
            <w:r w:rsidR="0049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педагогов </w:t>
            </w:r>
          </w:p>
          <w:p w14:paraId="0AE282EB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в</w:t>
            </w:r>
          </w:p>
          <w:p w14:paraId="2EC533E9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 образе</w:t>
            </w:r>
          </w:p>
          <w:p w14:paraId="5E653082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жизни. Непонимание </w:t>
            </w:r>
          </w:p>
          <w:p w14:paraId="6B02D446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родителями важности </w:t>
            </w:r>
          </w:p>
          <w:p w14:paraId="66967498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режима и</w:t>
            </w:r>
          </w:p>
          <w:p w14:paraId="3503CC1A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  <w:p w14:paraId="6DB9D5F6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физического развития </w:t>
            </w:r>
          </w:p>
          <w:p w14:paraId="0D523A60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в домашних условиях</w:t>
            </w:r>
          </w:p>
          <w:p w14:paraId="26964008" w14:textId="77777777" w:rsidR="00497101" w:rsidRDefault="00497101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32D7F" w14:textId="77777777" w:rsidR="00FC1B0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562FC" w14:textId="77777777" w:rsidR="00FC1B0E" w:rsidRDefault="00FC1B0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35581" w14:textId="77777777" w:rsidR="00497101" w:rsidRDefault="00497101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42EB9" w14:textId="77777777" w:rsidR="00497101" w:rsidRDefault="00497101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14898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AE3CE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247F4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CF27B2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29927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A3D90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8B9B2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8A938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0B517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014FD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B1FB63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5D7C4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3322AB" w14:textId="77777777" w:rsidR="003D444E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5B0E6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C92" w:rsidRPr="00DF4C68" w14:paraId="31751B49" w14:textId="77777777" w:rsidTr="00497101">
        <w:tc>
          <w:tcPr>
            <w:tcW w:w="265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750231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Внедрение в педагогический процесс ДОУ:</w:t>
            </w:r>
          </w:p>
          <w:p w14:paraId="04E1F084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Программ</w:t>
            </w:r>
          </w:p>
          <w:p w14:paraId="6AD49BD7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 старшего</w:t>
            </w:r>
          </w:p>
          <w:p w14:paraId="796B8788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</w:t>
            </w:r>
          </w:p>
          <w:p w14:paraId="2D3B5322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Системы патриотического воспитания</w:t>
            </w:r>
          </w:p>
          <w:p w14:paraId="57F11A63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Проектов в</w:t>
            </w:r>
          </w:p>
          <w:p w14:paraId="578E3C67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рамках социального </w:t>
            </w:r>
            <w:proofErr w:type="gramStart"/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партнерства ,</w:t>
            </w:r>
            <w:proofErr w:type="gramEnd"/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всех участников образовательного</w:t>
            </w:r>
          </w:p>
          <w:p w14:paraId="06B01F9A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210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B904CE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творческой инициативы родителей, педагогов в различных направлениях совместной</w:t>
            </w:r>
          </w:p>
          <w:p w14:paraId="2DFA0C9B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14:paraId="6CC271DE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75080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82C46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730F3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ADCAF8" w14:textId="77777777" w:rsidR="003D444E" w:rsidRPr="00DF4C68" w:rsidRDefault="003D444E" w:rsidP="003D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разработку и внедрение инновационных проектов, программ,</w:t>
            </w:r>
          </w:p>
          <w:p w14:paraId="2A506D21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и форм работы в детском саду.</w:t>
            </w:r>
          </w:p>
          <w:p w14:paraId="6A774714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EBE07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D04BB" w14:textId="77777777" w:rsidR="003D444E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AB733F" w14:textId="77777777" w:rsidR="003D444E" w:rsidRPr="00DF4C68" w:rsidRDefault="003D444E" w:rsidP="003D4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270EE5C" w14:textId="77777777" w:rsidR="00370C92" w:rsidRPr="00DF4C68" w:rsidRDefault="00370C92"/>
        </w:tc>
      </w:tr>
    </w:tbl>
    <w:p w14:paraId="74A48D84" w14:textId="77777777" w:rsidR="00AC4996" w:rsidRPr="00DF4C68" w:rsidRDefault="00AC4996" w:rsidP="00DF4C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126"/>
        <w:gridCol w:w="1988"/>
        <w:gridCol w:w="3390"/>
        <w:gridCol w:w="30"/>
        <w:gridCol w:w="8334"/>
      </w:tblGrid>
      <w:tr w:rsidR="003D444E" w:rsidRPr="00DF4C68" w14:paraId="76A49A81" w14:textId="77777777" w:rsidTr="00211E91">
        <w:tc>
          <w:tcPr>
            <w:tcW w:w="9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D60486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 Работа с родителями</w:t>
            </w:r>
          </w:p>
        </w:tc>
        <w:tc>
          <w:tcPr>
            <w:tcW w:w="83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8788763" w14:textId="77777777" w:rsidR="003D444E" w:rsidRDefault="003D4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E9A5C" w14:textId="77777777"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14:paraId="3DA73941" w14:textId="77777777" w:rsidTr="00211E91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C833F6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по оценке качества удовлетворённости предоставляемых образовательных услуг, выявлению потребностей в образовательных и оздоровительных услугах. Дни открытых дверей.</w:t>
            </w:r>
          </w:p>
          <w:p w14:paraId="527E29D3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досуговые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ероприятия с участием родителей</w:t>
            </w:r>
          </w:p>
          <w:p w14:paraId="4D176C1A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B033B" w14:textId="77777777"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D7A37B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активность по участию в совместных мероприятиях для детей и родителей (спортивных, игровых,</w:t>
            </w:r>
          </w:p>
          <w:p w14:paraId="12A7969B" w14:textId="77777777"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досуговых).</w:t>
            </w:r>
          </w:p>
          <w:p w14:paraId="42496185" w14:textId="77777777"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42F0169" w14:textId="77777777"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инициативы со стороны родителей по разработке совместных проектов и мероприятий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55E7AB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деятельности в</w:t>
            </w:r>
          </w:p>
          <w:p w14:paraId="7CA572BE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 работы с родителями (поиск новых форм и видов деятельности и т.д.)</w:t>
            </w:r>
          </w:p>
          <w:p w14:paraId="722FEB3E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08C0E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9C988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53515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235D4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7DFA1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B069F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9C128" w14:textId="77777777"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13C244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Перенесение на ДОУ </w:t>
            </w:r>
          </w:p>
          <w:p w14:paraId="7010A762" w14:textId="77777777" w:rsidR="003D444E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 за</w:t>
            </w:r>
          </w:p>
          <w:p w14:paraId="49F23E08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детей.</w:t>
            </w:r>
          </w:p>
          <w:p w14:paraId="6D42943E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времени у</w:t>
            </w:r>
          </w:p>
          <w:p w14:paraId="2E3DF879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родителей.</w:t>
            </w:r>
          </w:p>
          <w:p w14:paraId="1A720DCE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85521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369CCC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9EE5D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A3EBB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53059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CAACF" w14:textId="77777777" w:rsidR="003D444E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1B74A" w14:textId="77777777"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6187E5" w14:textId="77777777" w:rsidR="003D444E" w:rsidRPr="00DF4C68" w:rsidRDefault="003D444E" w:rsidP="00DF4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14:paraId="2BB215AC" w14:textId="77777777" w:rsidTr="00211E91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4C3D04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совместных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CDAA74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11027A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98D018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741764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14:paraId="14C44CC3" w14:textId="77777777" w:rsidTr="003D444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F61FC1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совместных работ детей и родителей.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2D18C4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1BCF07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E1FF62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F2326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4E" w:rsidRPr="00DF4C68" w14:paraId="2CD3AEF4" w14:textId="77777777" w:rsidTr="003D444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C19427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Консультативно- методический центр по взаимодействию ДОО и родительской общественности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5D88AB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50BC31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50AD39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21C48" w14:textId="77777777" w:rsidR="003D444E" w:rsidRPr="00DF4C68" w:rsidRDefault="003D444E" w:rsidP="00DF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EB9457" w14:textId="77777777" w:rsidR="00AC4996" w:rsidRPr="00DF4C68" w:rsidRDefault="00AC4996" w:rsidP="00DF4C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1BA6B54F" w14:textId="77777777" w:rsidR="00AC4996" w:rsidRPr="00B644A2" w:rsidRDefault="00AC4996" w:rsidP="00DF4C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57688448" w14:textId="2FB60BEC" w:rsidR="0026352E" w:rsidRDefault="00120626" w:rsidP="002635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01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901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901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AC4996" w:rsidRPr="00901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Концеп</w:t>
      </w:r>
      <w:r w:rsidR="00B644A2" w:rsidRPr="00901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ция и стратегия развития МБДОУ</w:t>
      </w:r>
      <w:r w:rsidR="00B644A2" w:rsidRPr="00901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644A2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14:paraId="3D2E0FE9" w14:textId="77777777" w:rsidR="0026352E" w:rsidRDefault="0026352E" w:rsidP="002635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5B8656" w14:textId="7853A750" w:rsidR="00120626" w:rsidRPr="00120626" w:rsidRDefault="0026352E" w:rsidP="002635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концептуальной идеей реализации воспитательно-образовательной работы является создание педагогической системы, отвечающей современным требованиям воспитания и развития ребенка, формирование активной личности, способной реализовать и проявлять свой внутренний потенциал в современном мире, способного активно мыслить и действовать.</w:t>
      </w:r>
      <w:r w:rsid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14:paraId="623D841B" w14:textId="77777777" w:rsidR="00704FDC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система ДОУ формируется на основе анализа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дущей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глубинного изучения внутренних потенциальных возможностей, профессионального уровня пед</w:t>
      </w:r>
      <w:r w:rsidR="00B644A2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агогов ДОУ, возможных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ресурсов, материально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-технической базы, развивающей предметно-пространственной среды, потребностей современного общества, семьи, а также социальное партнерство. В этой связи перед нами встала задача создания единой системы воспитательно- образовательного процесса, выстроенной на интегративной основе. Поэтому в ДОУ должны быть разработаны не только принципы целостного подхода к содержанию образования, но и личностно-</w:t>
      </w:r>
    </w:p>
    <w:p w14:paraId="6D01EB1A" w14:textId="77777777" w:rsidR="00704FDC" w:rsidRDefault="00704FDC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548D7" w14:textId="08F5016D"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85ECF" w14:textId="77777777" w:rsidR="00AC4996" w:rsidRPr="00120626" w:rsidRDefault="00AC4996" w:rsidP="00704F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ориентированной модели организации педагогического процесса, направленного на оздоровление и развитие ребенка.</w:t>
      </w:r>
    </w:p>
    <w:p w14:paraId="158A0B09" w14:textId="77777777" w:rsidR="00AC4996" w:rsidRPr="00120626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14:paraId="6BD617F5" w14:textId="77777777" w:rsidR="00AC4996" w:rsidRPr="00120626" w:rsidRDefault="00120626" w:rsidP="004643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гуманистической педагогики, с другой стороны, выступают содержанием ценн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остного освоения мира ребенком.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здоровья требует создания в ДОУ условий для сохранения и укрепления здоровья детей (как физического, так и психического), приобщение их к ЗОЖ, формирования основ физической культуры.</w:t>
      </w:r>
    </w:p>
    <w:p w14:paraId="0F61FAFB" w14:textId="77777777" w:rsidR="00A1533E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</w:t>
      </w:r>
    </w:p>
    <w:p w14:paraId="3CE63518" w14:textId="77777777" w:rsidR="00581948" w:rsidRPr="00120626" w:rsidRDefault="00AC4996" w:rsidP="004971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потребностей, формируется в условиях личностного выбора готовность детей к саморазвитию и самообразованию.</w:t>
      </w:r>
    </w:p>
    <w:p w14:paraId="668F9F40" w14:textId="77777777" w:rsidR="00497101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детства акцентирует внимание на том, что детство –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</w:t>
      </w:r>
    </w:p>
    <w:p w14:paraId="2EDD49AB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14:paraId="7A6002C7" w14:textId="77777777" w:rsidR="00AC4996" w:rsidRPr="00120626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14:paraId="50578E71" w14:textId="170D32F7" w:rsidR="00AC4996" w:rsidRPr="00120626" w:rsidRDefault="00497101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всего вышесказанного, концептуальны</w:t>
      </w:r>
      <w:r w:rsid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направлениями </w:t>
      </w:r>
      <w:r w:rsidR="00120626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МБДОУ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служат:</w:t>
      </w:r>
    </w:p>
    <w:p w14:paraId="4A007285" w14:textId="77777777" w:rsidR="00AC4996" w:rsidRPr="00120626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 на формирование ключевых компетенций дошкольников;</w:t>
      </w:r>
    </w:p>
    <w:p w14:paraId="0E36409F" w14:textId="77777777" w:rsidR="00AC4996" w:rsidRPr="00120626" w:rsidRDefault="0012062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BA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здоровье сберегающих технологий;</w:t>
      </w:r>
    </w:p>
    <w:p w14:paraId="5259C13E" w14:textId="77777777" w:rsidR="00AC4996" w:rsidRPr="00120626" w:rsidRDefault="00BA571A" w:rsidP="00BA57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стратегии и тактики построения развивающей среды детского </w:t>
      </w:r>
      <w:r w:rsidR="00FC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сада, способствующей самореализации ребёнка в разных видах деятельности;</w:t>
      </w:r>
    </w:p>
    <w:p w14:paraId="58574B2D" w14:textId="6DE16F00"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EBED84" w14:textId="77777777" w:rsidR="00AC4996" w:rsidRPr="00120626" w:rsidRDefault="009A664A" w:rsidP="009A66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способных и одаренных детей;</w:t>
      </w:r>
    </w:p>
    <w:p w14:paraId="2103B793" w14:textId="77777777" w:rsidR="00AC4996" w:rsidRPr="00120626" w:rsidRDefault="009A664A" w:rsidP="009A66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детей с ОВЗ и инвалидов;</w:t>
      </w:r>
    </w:p>
    <w:p w14:paraId="26A634FB" w14:textId="77777777" w:rsidR="00FC1B0E" w:rsidRDefault="00E8565A" w:rsidP="00E856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дифференцированной модели повышения профессионального уровня </w:t>
      </w:r>
      <w:r w:rsidR="00FC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4B4BF6" w14:textId="77777777" w:rsidR="00AC4996" w:rsidRPr="00120626" w:rsidRDefault="00FC1B0E" w:rsidP="00E856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в соответствии с требованиями профессиональных стандартов;</w:t>
      </w:r>
    </w:p>
    <w:p w14:paraId="50AE00D8" w14:textId="77777777" w:rsidR="00E0070F" w:rsidRDefault="00E0070F" w:rsidP="00E007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териально–технической базы ДОУ;</w:t>
      </w:r>
    </w:p>
    <w:p w14:paraId="3E634E90" w14:textId="77777777" w:rsidR="00AC4996" w:rsidRPr="00120626" w:rsidRDefault="00E0070F" w:rsidP="00E007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кадровой политик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2C9B9F7" w14:textId="77777777" w:rsidR="00FC1B0E" w:rsidRDefault="00E0070F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педагогического взаимодей</w:t>
      </w:r>
      <w:r w:rsidR="0049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ствия с социальными </w:t>
      </w:r>
    </w:p>
    <w:p w14:paraId="0FEFEF6E" w14:textId="77777777" w:rsidR="00AC4996" w:rsidRPr="00120626" w:rsidRDefault="00497101" w:rsidP="00AA2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партнерами.</w:t>
      </w:r>
    </w:p>
    <w:p w14:paraId="02C1195F" w14:textId="77777777" w:rsidR="00AC4996" w:rsidRPr="00120626" w:rsidRDefault="00497101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Проектируемая нами модель образовательного процесса определяется концепцией, основные идеи которой:</w:t>
      </w:r>
    </w:p>
    <w:p w14:paraId="44F703CA" w14:textId="77777777" w:rsidR="00AC4996" w:rsidRDefault="00AC4996" w:rsidP="0070437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каждого ребенка, как полноценное развитие, так и на оказание ему помощи в соответствии с функциональными отклонениями и интеллектуальными особенностями.</w:t>
      </w:r>
    </w:p>
    <w:p w14:paraId="535931A7" w14:textId="77777777" w:rsidR="00AC4996" w:rsidRPr="00120626" w:rsidRDefault="00AC4996" w:rsidP="0070437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само</w:t>
      </w:r>
      <w:r w:rsidR="0054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 перио</w:t>
      </w:r>
      <w:r w:rsidR="0003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детства каждого ребенка, его</w:t>
      </w:r>
      <w:r w:rsidR="0054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уникальности и неповторимости.</w:t>
      </w:r>
    </w:p>
    <w:p w14:paraId="1FD2B946" w14:textId="77777777" w:rsidR="00581948" w:rsidRDefault="00AC4996" w:rsidP="0070437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ДОУ в режиме обновления содержания в соответствии с Ф</w:t>
      </w:r>
      <w:r w:rsidR="0070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3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(реализация различных по содержанию современных комплексных и парциальных программ и технологий, их адаптация к приоритетам и специфике </w:t>
      </w:r>
    </w:p>
    <w:p w14:paraId="721A7197" w14:textId="77777777" w:rsidR="00AC4996" w:rsidRPr="00120626" w:rsidRDefault="00AC4996" w:rsidP="005819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ДОУ) и его организационны</w:t>
      </w:r>
      <w:r w:rsid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форм (новые формы дошкольного</w:t>
      </w:r>
      <w:r w:rsidR="008C4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образования, </w:t>
      </w:r>
      <w:r w:rsidR="00A1533E" w:rsidRP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дополнительных</w:t>
      </w:r>
      <w:r w:rsidRPr="0058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услуг).</w:t>
      </w:r>
    </w:p>
    <w:p w14:paraId="7B84B2C6" w14:textId="77777777" w:rsidR="00AC4996" w:rsidRPr="00120626" w:rsidRDefault="000366AA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C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концепции развития ДОУ лежит возможность комплексного подхода к диагностической, образовательной, оздоровительной работе; интеграции детей с различным состоянием здоровья, уровнем развития для достижения максимального качества образовательного процесса; создания целостной системы, в которой все этапы работы с ребёнком взаимосвязаны.</w:t>
      </w:r>
    </w:p>
    <w:p w14:paraId="2CCB5F20" w14:textId="77777777" w:rsidR="00497101" w:rsidRDefault="000366AA" w:rsidP="005C55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C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</w:t>
      </w:r>
    </w:p>
    <w:p w14:paraId="110D1895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14:paraId="3E74CA52" w14:textId="77777777" w:rsidR="00AC4996" w:rsidRPr="00120626" w:rsidRDefault="000366AA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вышесказанного, одним из аспектов Программы развития 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</w:t>
      </w:r>
      <w:r w:rsidR="008C4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педагогическим мониторингом.</w:t>
      </w:r>
    </w:p>
    <w:p w14:paraId="21827C7D" w14:textId="77777777" w:rsidR="00AC4996" w:rsidRPr="00120626" w:rsidRDefault="000366AA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главных направлений работы ДОУ, является взаимодействие педагогов и родителей (законных представителей) </w:t>
      </w:r>
      <w:r w:rsidR="0024646E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мы видим в содействии развитию воспитанника как личности, осознающей необходимость саморазвития, воспитания собственных способностей.</w:t>
      </w:r>
    </w:p>
    <w:p w14:paraId="25EE92F1" w14:textId="77777777"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87DE9F" w14:textId="62FA410D"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46703" w14:textId="77777777" w:rsidR="00AC4996" w:rsidRPr="00120626" w:rsidRDefault="00704FDC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следующий аспект программы развития ДОУ. Чтобы вовлечь родителей в решение проблем воспитания и образования дошкольников, мало традиционных форм взаимодействия. Необходимо создать систему сопровождения и консультирования семьи по вопросам формирования культуры здорового образа жизни, образования и развития детей раннего возраста, старшего дошкольного возраста, по воспитанию и развитию детей с ограниченными возможностями здоровья, одарённых детей.</w:t>
      </w:r>
    </w:p>
    <w:p w14:paraId="73A08B1E" w14:textId="77777777" w:rsidR="00AA2E16" w:rsidRDefault="00FC1B0E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цель разработки данной концепции Программы развития ДОУ заключается в том, чтобы способствовать организации комфортного и эффективного </w:t>
      </w:r>
    </w:p>
    <w:p w14:paraId="71060478" w14:textId="77777777" w:rsidR="00AC499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14:paraId="0EE65221" w14:textId="77777777" w:rsidR="000366AA" w:rsidRDefault="000366AA" w:rsidP="0012062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14:paraId="34E96A12" w14:textId="77777777" w:rsidR="00AC4996" w:rsidRPr="00A12D15" w:rsidRDefault="00AC4996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12D15">
        <w:rPr>
          <w:rFonts w:ascii="Times New Roman" w:hAnsi="Times New Roman" w:cs="Times New Roman"/>
          <w:b/>
          <w:sz w:val="28"/>
          <w:lang w:eastAsia="ru-RU"/>
        </w:rPr>
        <w:t>V.  Содержание и направления по реализации программы развития</w:t>
      </w:r>
    </w:p>
    <w:p w14:paraId="79970336" w14:textId="77777777" w:rsidR="005C555D" w:rsidRPr="00DF45B7" w:rsidRDefault="00AC4996" w:rsidP="005C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C555D" w:rsidRPr="00DF45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="005C555D" w:rsidRPr="00DF45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tbl>
      <w:tblPr>
        <w:tblW w:w="99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10"/>
        <w:gridCol w:w="3569"/>
        <w:gridCol w:w="131"/>
        <w:gridCol w:w="3074"/>
        <w:gridCol w:w="142"/>
        <w:gridCol w:w="2069"/>
      </w:tblGrid>
      <w:tr w:rsidR="005C555D" w:rsidRPr="00DF45B7" w14:paraId="2378DFF3" w14:textId="77777777" w:rsidTr="0026352E">
        <w:tc>
          <w:tcPr>
            <w:tcW w:w="964" w:type="dxa"/>
            <w:gridSpan w:val="2"/>
            <w:shd w:val="clear" w:color="auto" w:fill="auto"/>
          </w:tcPr>
          <w:p w14:paraId="3163242E" w14:textId="77777777" w:rsidR="005C555D" w:rsidRPr="00DF45B7" w:rsidRDefault="005C555D" w:rsidP="0026352E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00" w:type="dxa"/>
            <w:gridSpan w:val="2"/>
            <w:shd w:val="clear" w:color="auto" w:fill="auto"/>
          </w:tcPr>
          <w:p w14:paraId="436FD266" w14:textId="77777777" w:rsidR="005C555D" w:rsidRPr="00DF45B7" w:rsidRDefault="005C555D" w:rsidP="0026352E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3216" w:type="dxa"/>
            <w:gridSpan w:val="2"/>
            <w:shd w:val="clear" w:color="auto" w:fill="auto"/>
          </w:tcPr>
          <w:p w14:paraId="33E77D27" w14:textId="77777777" w:rsidR="005C555D" w:rsidRPr="00DF45B7" w:rsidRDefault="005C555D" w:rsidP="0026352E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69" w:type="dxa"/>
            <w:shd w:val="clear" w:color="auto" w:fill="auto"/>
          </w:tcPr>
          <w:p w14:paraId="52B922CC" w14:textId="77777777" w:rsidR="005C555D" w:rsidRPr="00DF45B7" w:rsidRDefault="005C555D" w:rsidP="0026352E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 реализации, годы</w:t>
            </w:r>
          </w:p>
        </w:tc>
      </w:tr>
      <w:tr w:rsidR="005C555D" w:rsidRPr="00DF45B7" w14:paraId="428AE7BA" w14:textId="77777777" w:rsidTr="0026352E">
        <w:tc>
          <w:tcPr>
            <w:tcW w:w="9949" w:type="dxa"/>
            <w:gridSpan w:val="7"/>
            <w:shd w:val="clear" w:color="auto" w:fill="auto"/>
          </w:tcPr>
          <w:p w14:paraId="6F344012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Совершенствование структуры управления ДОУ</w:t>
            </w:r>
          </w:p>
        </w:tc>
      </w:tr>
      <w:tr w:rsidR="005C555D" w:rsidRPr="00DF45B7" w14:paraId="27F0BA5E" w14:textId="77777777" w:rsidTr="0026352E">
        <w:trPr>
          <w:trHeight w:val="1407"/>
        </w:trPr>
        <w:tc>
          <w:tcPr>
            <w:tcW w:w="854" w:type="dxa"/>
            <w:tcBorders>
              <w:bottom w:val="single" w:sz="8" w:space="0" w:color="000000"/>
            </w:tcBorders>
            <w:shd w:val="clear" w:color="auto" w:fill="auto"/>
          </w:tcPr>
          <w:p w14:paraId="65E8A7B4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29769C21" w14:textId="77777777" w:rsidR="005C555D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Изучение нормативно-правовой базы и разработка локальных документов, регламентирующих введение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реализацию Ф</w:t>
            </w:r>
            <w:r w:rsidRPr="00845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6505B81" w14:textId="77777777" w:rsidR="005C555D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D34293" w14:textId="77777777" w:rsidR="005C555D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ADCBA8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Анализ и корректировка</w:t>
            </w:r>
            <w:r w:rsidRPr="00E7224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5F460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ЛНА</w:t>
            </w:r>
          </w:p>
        </w:tc>
        <w:tc>
          <w:tcPr>
            <w:tcW w:w="3205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686AC618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базы нормативно -правового обеспечения в соответствии с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633E6D4B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F3C9A2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необходимых локальных актов</w:t>
            </w:r>
          </w:p>
        </w:tc>
        <w:tc>
          <w:tcPr>
            <w:tcW w:w="2211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5F8B4190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7C5F18E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4C910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653586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C35069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5C555D" w:rsidRPr="00DF45B7" w14:paraId="104CC4DA" w14:textId="77777777" w:rsidTr="0026352E">
        <w:trPr>
          <w:trHeight w:val="667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92A630A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A266DFE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Разработка проектов ОП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в соответствии </w:t>
            </w:r>
            <w:r w:rsidRPr="005F460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ФОП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ДО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F5690AD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ДО в соответствии ФОП ДО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6F909CC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F9C5DA" w14:textId="77777777" w:rsidR="005C555D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 </w:t>
            </w:r>
          </w:p>
          <w:p w14:paraId="6B28280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14:paraId="7E9409E6" w14:textId="77777777" w:rsidR="005C555D" w:rsidRPr="00DF45B7" w:rsidRDefault="005C555D" w:rsidP="0026352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14:paraId="1E08DEC1" w14:textId="77777777" w:rsidTr="0026352E">
        <w:trPr>
          <w:trHeight w:val="1184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C28A241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DE58741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Усиление роли родителей и признание за ними права участия при решении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  управления</w:t>
            </w:r>
            <w:proofErr w:type="gramEnd"/>
          </w:p>
          <w:p w14:paraId="1982BB55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75962F3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открытости участия органов самоуправления в управлении ДОУ через официальный сайт</w:t>
            </w:r>
          </w:p>
          <w:p w14:paraId="4B35F186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7F7513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образовательных потребностей и интересов родителей и их учет при решении вопросов управления.</w:t>
            </w:r>
          </w:p>
          <w:p w14:paraId="07BB3A1D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126B4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родителей                к управлению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образовательным учреждением через работу Родительского комитета.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B269BC3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14:paraId="63324F8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22812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C29AF3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BF42EE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77789A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5AAB79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14:paraId="357120C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03CB6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A04A4D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4F31CE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3690C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5C7C75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1F5265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A8C7E2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 по мере необходимости</w:t>
            </w:r>
          </w:p>
        </w:tc>
      </w:tr>
      <w:tr w:rsidR="005C555D" w:rsidRPr="00DF45B7" w14:paraId="6A08FFE7" w14:textId="77777777" w:rsidTr="0026352E">
        <w:trPr>
          <w:trHeight w:val="497"/>
        </w:trPr>
        <w:tc>
          <w:tcPr>
            <w:tcW w:w="9949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55647B0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Повышение качества образовательной деятельности ДОУ в соответствии с ФГОС ДО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ФОП ДО</w:t>
            </w:r>
          </w:p>
        </w:tc>
      </w:tr>
      <w:tr w:rsidR="005C555D" w:rsidRPr="00DF45B7" w14:paraId="5E10F42C" w14:textId="77777777" w:rsidTr="0026352E">
        <w:trPr>
          <w:trHeight w:val="1001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64E405E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308553A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1BA6E4E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системы методических мероприятий по вопросам реализации ФГОС ДО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ДО</w:t>
            </w:r>
          </w:p>
          <w:p w14:paraId="4826972E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828852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планирования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(ежедневного, перспективного, 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реализуемыми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29B465A4" w14:textId="77777777" w:rsidR="005C555D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AC12BB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мониторинга оценки качества  образования в ДОУ.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C5754B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14:paraId="4D59E6F1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FD8C10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F2F37D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73ECAA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AD8B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6A10EC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17F930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BF7CE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279B4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0D7D128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3D1BDE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62BE0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2217F2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FD783B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14FA36B1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14:paraId="44D0DFD3" w14:textId="77777777" w:rsidTr="0026352E">
        <w:trPr>
          <w:trHeight w:val="1001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B742DF3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313A7AE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индивидуального подхода к детям с особыми образовательными потребностями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414A755" w14:textId="77777777" w:rsidR="005C555D" w:rsidRPr="00DF45B7" w:rsidRDefault="005C555D" w:rsidP="0026352E">
            <w:pPr>
              <w:keepNext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модели интеграции специалистов   в работе с детьми с речевыми  нарушениями и трудностями в эмоционально-волевом развитии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764620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3110E9C7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E54537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9D4B97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699606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AD70E6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14:paraId="54AE49A0" w14:textId="77777777" w:rsidTr="0026352E">
        <w:trPr>
          <w:trHeight w:val="547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C278B4E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417E729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системы инновационных образовательных технологий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40BCFBD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мотивационных мероприятий, направленных на вовлечение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в инновационную деятельность</w:t>
            </w:r>
          </w:p>
          <w:p w14:paraId="242D2FD9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семинаров, практикумов, мастер-классов, открытых мероприятий с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трансляцией опыта по прим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енению инновационных технологий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491556C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0686F5EA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94D83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37976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B78FE7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1860B7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43377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B42BD9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02E63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46C9A2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B23D2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E0807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5C555D" w:rsidRPr="00DF45B7" w14:paraId="267ACA54" w14:textId="77777777" w:rsidTr="0026352E">
        <w:trPr>
          <w:trHeight w:val="1001"/>
        </w:trPr>
        <w:tc>
          <w:tcPr>
            <w:tcW w:w="8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D4B4F86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D369DB3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Создание системы консультирования и сопровождения родителей 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34CA397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взаимодействия ДОУ и семьи, проведение консультаций, бесед с родителями воспитанников</w:t>
            </w:r>
          </w:p>
          <w:p w14:paraId="2E2C76E1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материалов  и выбор форм взаимодействий с родителями воспитанников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AD950D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14:paraId="7DFFDE76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064D47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F72BC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717D40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DEC9E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F491F5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906B8D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5C555D" w:rsidRPr="00DF45B7" w14:paraId="4B74B666" w14:textId="77777777" w:rsidTr="0026352E">
        <w:trPr>
          <w:trHeight w:val="487"/>
        </w:trPr>
        <w:tc>
          <w:tcPr>
            <w:tcW w:w="9949" w:type="dxa"/>
            <w:gridSpan w:val="7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FB0C4A4" w14:textId="77777777" w:rsidR="005C555D" w:rsidRPr="00DF45B7" w:rsidRDefault="005C555D" w:rsidP="00263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Кадровое обеспечение образовательной деятельности ДОУ</w:t>
            </w:r>
          </w:p>
        </w:tc>
      </w:tr>
      <w:tr w:rsidR="005C555D" w:rsidRPr="00DF45B7" w14:paraId="4AA4BCD0" w14:textId="77777777" w:rsidTr="0026352E">
        <w:tc>
          <w:tcPr>
            <w:tcW w:w="854" w:type="dxa"/>
            <w:shd w:val="clear" w:color="auto" w:fill="auto"/>
          </w:tcPr>
          <w:p w14:paraId="57863355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14:paraId="526C1A45" w14:textId="77777777" w:rsidR="005C555D" w:rsidRPr="005F4605" w:rsidRDefault="005C555D" w:rsidP="0026352E">
            <w:pPr>
              <w:spacing w:after="34" w:line="253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Подготовка педагогов к переходу на новые требования: </w:t>
            </w:r>
          </w:p>
          <w:p w14:paraId="1838B378" w14:textId="77777777" w:rsidR="005C555D" w:rsidRDefault="005C555D" w:rsidP="0026352E">
            <w:pPr>
              <w:spacing w:after="17" w:line="264" w:lineRule="auto"/>
              <w:ind w:left="5" w:right="7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анализ профессиональных дефицитов педагогов;</w:t>
            </w:r>
          </w:p>
          <w:p w14:paraId="5249B35F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60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курсовая подготовка педагогов по вопросам перехода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Ф</w:t>
            </w:r>
            <w:r w:rsidRPr="005F460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ДО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707326DD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качества профессиональной деятельности и определение личных потребностей сотрудников в обучении</w:t>
            </w:r>
          </w:p>
          <w:p w14:paraId="0CA6E6F2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индивидуальных перспективных планов повышения квалификации педагогов</w:t>
            </w:r>
          </w:p>
          <w:p w14:paraId="79F692B9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педагогов на курсах повышения квалификации</w:t>
            </w:r>
          </w:p>
          <w:p w14:paraId="0367C7FC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с молодыми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педагогами  через</w:t>
            </w:r>
            <w:proofErr w:type="gram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организацию наставничества </w:t>
            </w:r>
          </w:p>
          <w:p w14:paraId="3F6FBCEE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сопровождение аттестации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педагогических работников</w:t>
            </w:r>
          </w:p>
        </w:tc>
        <w:tc>
          <w:tcPr>
            <w:tcW w:w="2211" w:type="dxa"/>
            <w:gridSpan w:val="2"/>
            <w:shd w:val="clear" w:color="auto" w:fill="auto"/>
          </w:tcPr>
          <w:p w14:paraId="3CAFBAA5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14:paraId="3C983105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9D67EE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A8EA80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3936EC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FCD07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D6C2D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FEA3BA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DBF1A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D39B9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14:paraId="2C05DC75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E7491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EC20B1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AF139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14:paraId="2E90953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8A89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283AE9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68F44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14:paraId="55713152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7E0096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E974F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14:paraId="253A5A3E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14:paraId="43671ADC" w14:textId="77777777" w:rsidTr="0026352E">
        <w:tc>
          <w:tcPr>
            <w:tcW w:w="854" w:type="dxa"/>
            <w:shd w:val="clear" w:color="auto" w:fill="auto"/>
          </w:tcPr>
          <w:p w14:paraId="2CEC4B8F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14:paraId="001B782E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компетентности педагогов в вопросах ведения документации в соответствии с ФГОС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38DE3E46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11" w:type="dxa"/>
            <w:gridSpan w:val="2"/>
            <w:shd w:val="clear" w:color="auto" w:fill="auto"/>
          </w:tcPr>
          <w:p w14:paraId="4107DACC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14:paraId="6561A46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EC79D3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0A8A44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14:paraId="1B9BCF57" w14:textId="77777777" w:rsidTr="0026352E">
        <w:tc>
          <w:tcPr>
            <w:tcW w:w="854" w:type="dxa"/>
            <w:shd w:val="clear" w:color="auto" w:fill="auto"/>
          </w:tcPr>
          <w:p w14:paraId="657E40B0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14:paraId="378486D1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педагогов в инновационную деятельность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7234C276" w14:textId="77777777" w:rsidR="005C555D" w:rsidRDefault="005C555D" w:rsidP="0026352E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</w:t>
            </w:r>
          </w:p>
          <w:p w14:paraId="6D150E18" w14:textId="77777777" w:rsidR="005C555D" w:rsidRPr="00DF45B7" w:rsidRDefault="005C555D" w:rsidP="0026352E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самообразования педагогов в области ФГОС ДО</w:t>
            </w:r>
            <w:r w:rsidR="00CA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</w:p>
          <w:p w14:paraId="5BCA97D7" w14:textId="77777777" w:rsidR="005C555D" w:rsidRPr="00DF45B7" w:rsidRDefault="005C555D" w:rsidP="0026352E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300D51" w14:textId="77777777" w:rsidR="005C555D" w:rsidRPr="00DF45B7" w:rsidRDefault="005C555D" w:rsidP="0026352E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членов педагогического коллектива и подготовка воспитанников к участию в конкурсах разного уровня; муниципальном, региональном.</w:t>
            </w:r>
          </w:p>
          <w:p w14:paraId="7C7B99B7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C4F1A6" w14:textId="77777777" w:rsidR="005C555D" w:rsidRPr="00DF45B7" w:rsidRDefault="005C555D" w:rsidP="0026352E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методического сопровождения педагогов для обеспечения соответствия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ДО</w:t>
            </w:r>
          </w:p>
          <w:p w14:paraId="1A774400" w14:textId="77777777" w:rsidR="005C555D" w:rsidRPr="00DF45B7" w:rsidRDefault="005C555D" w:rsidP="0026352E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786D8B" w14:textId="77777777" w:rsidR="005C555D" w:rsidRPr="00DF45B7" w:rsidRDefault="005C555D" w:rsidP="0026352E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системы транслирования педагогического опыта воспитателей через проведение открытых просмотров, мастер-классов и других форм и методов работы с детьми и родителями.</w:t>
            </w:r>
          </w:p>
        </w:tc>
        <w:tc>
          <w:tcPr>
            <w:tcW w:w="2211" w:type="dxa"/>
            <w:gridSpan w:val="2"/>
            <w:shd w:val="clear" w:color="auto" w:fill="auto"/>
          </w:tcPr>
          <w:p w14:paraId="630F5A8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14:paraId="5F105EE1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14D14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AD6E1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64D492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3BE70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1B4A2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F91DCD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F91491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14:paraId="4D96E960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3D487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7D11EA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2513CD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75787D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9C252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4A4FE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14:paraId="22E7A7E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247F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2F2419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889F5C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5662D1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19AFF6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804783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44299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FC0D6C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5C555D" w:rsidRPr="00DF45B7" w14:paraId="5EB52FC4" w14:textId="77777777" w:rsidTr="0026352E">
        <w:trPr>
          <w:trHeight w:val="1974"/>
        </w:trPr>
        <w:tc>
          <w:tcPr>
            <w:tcW w:w="854" w:type="dxa"/>
            <w:shd w:val="clear" w:color="auto" w:fill="auto"/>
          </w:tcPr>
          <w:p w14:paraId="436DEDAF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14:paraId="6B442B70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                             ИКТ- компетентности педагогов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314351DD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педагогов на внешних курсах</w:t>
            </w:r>
          </w:p>
          <w:p w14:paraId="7EA84D98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Повышение  -  компьютерной грамотности   педагогов</w:t>
            </w:r>
          </w:p>
        </w:tc>
        <w:tc>
          <w:tcPr>
            <w:tcW w:w="2211" w:type="dxa"/>
            <w:gridSpan w:val="2"/>
            <w:shd w:val="clear" w:color="auto" w:fill="auto"/>
          </w:tcPr>
          <w:p w14:paraId="19B5B6E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14:paraId="6B36B154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3DD58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36941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DCC2B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280BA7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A53DF95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14:paraId="059BED34" w14:textId="77777777" w:rsidTr="0026352E">
        <w:trPr>
          <w:trHeight w:val="532"/>
        </w:trPr>
        <w:tc>
          <w:tcPr>
            <w:tcW w:w="9949" w:type="dxa"/>
            <w:gridSpan w:val="7"/>
            <w:shd w:val="clear" w:color="auto" w:fill="auto"/>
            <w:vAlign w:val="center"/>
          </w:tcPr>
          <w:p w14:paraId="67F66DD5" w14:textId="77777777" w:rsidR="005C555D" w:rsidRDefault="005C555D" w:rsidP="00263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4. Программно-методическое и материально-техническое обеспечение образовательной деятельности ДОУ.                                    </w:t>
            </w:r>
          </w:p>
          <w:p w14:paraId="73E07957" w14:textId="77777777" w:rsidR="005C555D" w:rsidRPr="00DF45B7" w:rsidRDefault="005C555D" w:rsidP="00263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Предметно-развивающая среда ДОУ</w:t>
            </w:r>
          </w:p>
        </w:tc>
      </w:tr>
      <w:tr w:rsidR="005C555D" w:rsidRPr="00DF45B7" w14:paraId="113C7D15" w14:textId="77777777" w:rsidTr="0026352E">
        <w:tc>
          <w:tcPr>
            <w:tcW w:w="854" w:type="dxa"/>
            <w:shd w:val="clear" w:color="auto" w:fill="auto"/>
          </w:tcPr>
          <w:p w14:paraId="49E79B43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14:paraId="553C3C18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образовательного процесса дополнительными программно-методическими материалами и наглядно-дидактическими пособиями, игровым и техническим оборудованием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02DA4DFF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игрушек и методического обеспечения в соответствии с ФГОС ДО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ДО</w:t>
            </w:r>
          </w:p>
          <w:p w14:paraId="0BEEEAFC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Дополнить учебно-методический комплект                   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Образовательной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7B973A1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интерактивной доски в воспитательно-образовательном процессе</w:t>
            </w:r>
          </w:p>
        </w:tc>
        <w:tc>
          <w:tcPr>
            <w:tcW w:w="2211" w:type="dxa"/>
            <w:gridSpan w:val="2"/>
            <w:shd w:val="clear" w:color="auto" w:fill="auto"/>
          </w:tcPr>
          <w:p w14:paraId="5095CD2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14:paraId="1DEC54B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BD55E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5308B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142395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A5D1DD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70D0BE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14:paraId="3704F179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B090BD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AD7E13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14:paraId="15CA6975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55D" w:rsidRPr="00DF45B7" w14:paraId="287BDCA5" w14:textId="77777777" w:rsidTr="0026352E">
        <w:tc>
          <w:tcPr>
            <w:tcW w:w="854" w:type="dxa"/>
            <w:shd w:val="clear" w:color="auto" w:fill="auto"/>
          </w:tcPr>
          <w:p w14:paraId="58973E5B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14:paraId="3D401DF2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предметно-пространственной среды ДОУ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5FC9B48A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Постоянное отслеживание состояния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пространственной  предметно</w:t>
            </w:r>
            <w:proofErr w:type="gram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</w:t>
            </w:r>
            <w:r w:rsidR="0085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вающей среды в соответствии с ФОП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, ее модернизация и развитие.</w:t>
            </w:r>
          </w:p>
          <w:p w14:paraId="581FF3FD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ежегодных смотр- конкурсов по развитию предметно-пространственной среды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 с участием родителей</w:t>
            </w:r>
          </w:p>
        </w:tc>
        <w:tc>
          <w:tcPr>
            <w:tcW w:w="2211" w:type="dxa"/>
            <w:gridSpan w:val="2"/>
            <w:shd w:val="clear" w:color="auto" w:fill="auto"/>
          </w:tcPr>
          <w:p w14:paraId="5CE0134A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14:paraId="1B50EAAE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47E52A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2F287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303D83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B4B418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6DBD9C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0FC8B0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92D88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8AD0DF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2023-2025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5C555D" w:rsidRPr="00DF45B7" w14:paraId="6874A2AA" w14:textId="77777777" w:rsidTr="0026352E">
        <w:tc>
          <w:tcPr>
            <w:tcW w:w="9949" w:type="dxa"/>
            <w:gridSpan w:val="7"/>
            <w:shd w:val="clear" w:color="auto" w:fill="auto"/>
            <w:vAlign w:val="center"/>
          </w:tcPr>
          <w:p w14:paraId="32CC736B" w14:textId="77777777" w:rsidR="005C555D" w:rsidRPr="00DF45B7" w:rsidRDefault="005C555D" w:rsidP="00263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Здоровьесбережение</w:t>
            </w:r>
            <w:proofErr w:type="spellEnd"/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ДОУ</w:t>
            </w:r>
          </w:p>
        </w:tc>
      </w:tr>
      <w:tr w:rsidR="005C555D" w:rsidRPr="00DF45B7" w14:paraId="26C4AEE4" w14:textId="77777777" w:rsidTr="0026352E">
        <w:tc>
          <w:tcPr>
            <w:tcW w:w="854" w:type="dxa"/>
            <w:shd w:val="clear" w:color="auto" w:fill="auto"/>
          </w:tcPr>
          <w:p w14:paraId="5D9148F2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14:paraId="29A8490D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учреждения с учетом индивидуальных особенностей дошкольников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38074918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планов мероприятий по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здоровьесбережению</w:t>
            </w:r>
            <w:proofErr w:type="spellEnd"/>
          </w:p>
          <w:p w14:paraId="0A8C019A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26294B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0AEC80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14:paraId="5D1FC490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5C555D" w:rsidRPr="00DF45B7" w14:paraId="235DFC18" w14:textId="77777777" w:rsidTr="0026352E">
        <w:trPr>
          <w:trHeight w:val="1399"/>
        </w:trPr>
        <w:tc>
          <w:tcPr>
            <w:tcW w:w="854" w:type="dxa"/>
            <w:shd w:val="clear" w:color="auto" w:fill="auto"/>
          </w:tcPr>
          <w:p w14:paraId="62762DDA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14:paraId="6AC9F9E8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работы с семьей по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3205" w:type="dxa"/>
            <w:gridSpan w:val="2"/>
            <w:shd w:val="clear" w:color="auto" w:fill="auto"/>
          </w:tcPr>
          <w:p w14:paraId="618520D5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информирования родителей в группах по вопросам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B49666B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14:paraId="59EAE4F2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2023-2024гг.</w:t>
            </w:r>
          </w:p>
        </w:tc>
      </w:tr>
      <w:tr w:rsidR="005C555D" w:rsidRPr="00DF45B7" w14:paraId="7FEC04E2" w14:textId="77777777" w:rsidTr="0026352E">
        <w:trPr>
          <w:trHeight w:val="1763"/>
        </w:trPr>
        <w:tc>
          <w:tcPr>
            <w:tcW w:w="854" w:type="dxa"/>
            <w:shd w:val="clear" w:color="auto" w:fill="auto"/>
          </w:tcPr>
          <w:p w14:paraId="679CF8F0" w14:textId="77777777" w:rsidR="005C555D" w:rsidRPr="00DF45B7" w:rsidRDefault="005C555D" w:rsidP="0026352E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79" w:type="dxa"/>
            <w:gridSpan w:val="2"/>
            <w:shd w:val="clear" w:color="auto" w:fill="auto"/>
          </w:tcPr>
          <w:p w14:paraId="0C06EF53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предметно-пространственной среды ДОУ в рамках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205" w:type="dxa"/>
            <w:gridSpan w:val="2"/>
            <w:shd w:val="clear" w:color="auto" w:fill="auto"/>
          </w:tcPr>
          <w:p w14:paraId="0117F85B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предметно-пространственной среды ДОУ спортивным инвентарем и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борудов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</w:t>
            </w:r>
            <w:proofErr w:type="spellEnd"/>
          </w:p>
        </w:tc>
        <w:tc>
          <w:tcPr>
            <w:tcW w:w="2211" w:type="dxa"/>
            <w:gridSpan w:val="2"/>
            <w:shd w:val="clear" w:color="auto" w:fill="auto"/>
          </w:tcPr>
          <w:p w14:paraId="0F9F6D30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14:paraId="722C91C5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E114E9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555D" w:rsidRPr="00DF45B7" w14:paraId="1BBAE7A2" w14:textId="77777777" w:rsidTr="0026352E">
        <w:tc>
          <w:tcPr>
            <w:tcW w:w="9949" w:type="dxa"/>
            <w:gridSpan w:val="7"/>
            <w:shd w:val="clear" w:color="auto" w:fill="auto"/>
          </w:tcPr>
          <w:p w14:paraId="1C8454EE" w14:textId="77777777" w:rsidR="005C555D" w:rsidRPr="00DF45B7" w:rsidRDefault="005C555D" w:rsidP="0026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Социальное партнерство ДОУ</w:t>
            </w:r>
          </w:p>
        </w:tc>
      </w:tr>
      <w:tr w:rsidR="005C555D" w:rsidRPr="00DF45B7" w14:paraId="350DA6F9" w14:textId="77777777" w:rsidTr="0026352E">
        <w:tc>
          <w:tcPr>
            <w:tcW w:w="854" w:type="dxa"/>
            <w:shd w:val="clear" w:color="auto" w:fill="auto"/>
          </w:tcPr>
          <w:p w14:paraId="6C54FC07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14:paraId="13559201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спектра взаимодействия ДОУ с социокультурными учреждениями для формирования социально-адаптированной, успешной личности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54CEF4C6" w14:textId="77777777" w:rsidR="005C555D" w:rsidRPr="00DF45B7" w:rsidRDefault="005C555D" w:rsidP="0026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                       с школой, включение совместных мероприятий в план работы ДОУ</w:t>
            </w:r>
          </w:p>
        </w:tc>
        <w:tc>
          <w:tcPr>
            <w:tcW w:w="2211" w:type="dxa"/>
            <w:gridSpan w:val="2"/>
            <w:shd w:val="clear" w:color="auto" w:fill="auto"/>
          </w:tcPr>
          <w:p w14:paraId="2291238D" w14:textId="77777777" w:rsidR="005C555D" w:rsidRPr="00DF45B7" w:rsidRDefault="005C555D" w:rsidP="0026352E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5C555D" w:rsidRPr="00DF45B7" w14:paraId="458EF6AB" w14:textId="77777777" w:rsidTr="0026352E">
        <w:tc>
          <w:tcPr>
            <w:tcW w:w="854" w:type="dxa"/>
            <w:shd w:val="clear" w:color="auto" w:fill="auto"/>
          </w:tcPr>
          <w:p w14:paraId="67CB749F" w14:textId="77777777" w:rsidR="005C555D" w:rsidRPr="00DF45B7" w:rsidRDefault="005C555D" w:rsidP="0070437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14:paraId="0345F39F" w14:textId="77777777" w:rsidR="005C555D" w:rsidRPr="00DF45B7" w:rsidRDefault="005C555D" w:rsidP="0026352E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Обеспечить функционирование ДОУ как открытой системы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2D9FD7E8" w14:textId="77777777" w:rsidR="005C555D" w:rsidRPr="00DF45B7" w:rsidRDefault="005C555D" w:rsidP="00263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информационно-коммуникативной среды посредством использования сайта ДОУ.</w:t>
            </w:r>
          </w:p>
        </w:tc>
        <w:tc>
          <w:tcPr>
            <w:tcW w:w="2211" w:type="dxa"/>
            <w:gridSpan w:val="2"/>
            <w:shd w:val="clear" w:color="auto" w:fill="auto"/>
          </w:tcPr>
          <w:p w14:paraId="682A9B26" w14:textId="77777777" w:rsidR="005C555D" w:rsidRPr="00DF45B7" w:rsidRDefault="005C555D" w:rsidP="0026352E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</w:tbl>
    <w:p w14:paraId="1899CD40" w14:textId="77777777" w:rsidR="005C555D" w:rsidRPr="00DF45B7" w:rsidRDefault="005C555D" w:rsidP="005C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F63BC88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494A9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207D669" w14:textId="77777777" w:rsidR="00704FDC" w:rsidRDefault="00704FDC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14:paraId="71B94AC4" w14:textId="7068F728" w:rsidR="00704FDC" w:rsidRDefault="00704FDC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14:paraId="05DEBA0A" w14:textId="4C93B287" w:rsidR="00901F6E" w:rsidRDefault="00901F6E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14:paraId="5934B4EA" w14:textId="560D66F9" w:rsidR="00901F6E" w:rsidRDefault="00901F6E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14:paraId="5B3442DC" w14:textId="77777777" w:rsidR="00901F6E" w:rsidRDefault="00901F6E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14:paraId="6C762C20" w14:textId="77777777" w:rsidR="00704FDC" w:rsidRDefault="00704FDC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14:paraId="0C87A943" w14:textId="1967096F" w:rsidR="00704FDC" w:rsidRDefault="00704FDC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14:paraId="4B751687" w14:textId="77777777" w:rsidR="00AC4996" w:rsidRPr="00120626" w:rsidRDefault="00D94546" w:rsidP="00A04E7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6AA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1.</w:t>
      </w: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1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Прогнозируемый результат реализации Программы развития </w:t>
      </w:r>
      <w:r w:rsidR="00A04E7B"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предполагается</w:t>
      </w:r>
      <w:r w:rsidR="00310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AC4996"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что:</w:t>
      </w:r>
    </w:p>
    <w:p w14:paraId="65EE12CE" w14:textId="77777777" w:rsidR="0031067A" w:rsidRDefault="0031067A" w:rsidP="00A04E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95459E6" w14:textId="77777777" w:rsidR="00AC4996" w:rsidRPr="00120626" w:rsidRDefault="0031067A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детей:</w:t>
      </w:r>
    </w:p>
    <w:p w14:paraId="3409D06E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8DD9CF" w14:textId="77777777" w:rsidR="00AC4996" w:rsidRPr="00120626" w:rsidRDefault="003458A2" w:rsidP="00345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воспитаннику будут предоставлены условия для полноценного личностного роста, созданы условия для формирования познавательная активность, самостоятельность, инициатива, творческие способности, гражданская позиция, способность к труду и жизни в условиях современного мира.</w:t>
      </w:r>
    </w:p>
    <w:p w14:paraId="17E9CFD7" w14:textId="77777777" w:rsidR="00AC4996" w:rsidRPr="00120626" w:rsidRDefault="003458A2" w:rsidP="00345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развития детей, в т.ч. для детей с ОВЗ, детей-инвалидов и одаренных детей.</w:t>
      </w:r>
    </w:p>
    <w:p w14:paraId="7FD72579" w14:textId="77777777" w:rsidR="00AC4996" w:rsidRDefault="003458A2" w:rsidP="00345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образовательный процесс включены цифровые образовательные ресурсы, с учетом потребностей детей, педагогов, родителей.</w:t>
      </w:r>
    </w:p>
    <w:p w14:paraId="7BC57FE6" w14:textId="77777777" w:rsidR="00AC4996" w:rsidRPr="00120626" w:rsidRDefault="003458A2" w:rsidP="00345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индивидуальные образовательные маршруты, в т.</w:t>
      </w:r>
      <w:r w:rsidR="009C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для детей-инвалидов и одаренных детей.</w:t>
      </w:r>
    </w:p>
    <w:p w14:paraId="62C89EF4" w14:textId="77777777" w:rsidR="00497101" w:rsidRPr="00120626" w:rsidRDefault="003458A2" w:rsidP="005C55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Продолжена реализация проектов по инновационной деятельности в статусе экспериментальной площадки и муниципального методического ресурсного центра.</w:t>
      </w:r>
    </w:p>
    <w:p w14:paraId="4586CEFB" w14:textId="77777777" w:rsidR="00AC4996" w:rsidRPr="00120626" w:rsidRDefault="003458A2" w:rsidP="00345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сформированности ключевых компетенций детей будет способствовать успешному обучению ребёнка в школе и соответствовать целевым</w:t>
      </w:r>
      <w:r w:rsidR="0085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ориентирам, представленным в ФОП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ДО.</w:t>
      </w:r>
    </w:p>
    <w:p w14:paraId="5FBF52F1" w14:textId="77777777" w:rsidR="0031067A" w:rsidRPr="00497101" w:rsidRDefault="003458A2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Модернизирована материальна</w:t>
      </w:r>
      <w:r w:rsidR="00E8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база, развивающая предметно –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</w:t>
      </w:r>
      <w:r w:rsidR="0049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ранственная среда ДОУ.</w:t>
      </w:r>
    </w:p>
    <w:p w14:paraId="49DDC6A2" w14:textId="77777777" w:rsidR="00AC4996" w:rsidRPr="00120626" w:rsidRDefault="0031067A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ля педагогов: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C1A21F2" w14:textId="77777777"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педагогу предоставлена возможность для повышения уровня квалификации, профессионального мастерства и развития педагогических компетенций.</w:t>
      </w:r>
    </w:p>
    <w:p w14:paraId="71952CBC" w14:textId="77777777"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и профессиональные качества педагогических работников будут соответствовать требованиям профессиональных стандартов, в том числе оказана помощь в прохождении аттестации.</w:t>
      </w:r>
    </w:p>
    <w:p w14:paraId="02E210C0" w14:textId="77777777"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участия педагогов в реализация проектов по инновационной деятельности в статусе экспериментальной площадки и муниципального методического ресурсного центра</w:t>
      </w:r>
    </w:p>
    <w:p w14:paraId="35A95152" w14:textId="77777777"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Созданы условия для трансляции опыта работы на </w:t>
      </w:r>
      <w:r w:rsidR="00A04E7B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муниципальном,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областном и всероссийском уровнях</w:t>
      </w:r>
    </w:p>
    <w:p w14:paraId="3BA179C7" w14:textId="77777777"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Умеют ориентироваться в современных психолого-педагогических концепциях обучения, воспитания и </w:t>
      </w:r>
      <w:proofErr w:type="spell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используют их как основу в своей педагогической деятельности.</w:t>
      </w:r>
    </w:p>
    <w:p w14:paraId="3CC9A09C" w14:textId="77777777" w:rsidR="00AC4996" w:rsidRPr="00120626" w:rsidRDefault="006F2BA9" w:rsidP="006F2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Владеют умением планировать и оценивать уровень развития детей своей возрастной группы.</w:t>
      </w:r>
    </w:p>
    <w:p w14:paraId="1E2347EE" w14:textId="77777777" w:rsidR="00704FDC" w:rsidRDefault="00704FDC" w:rsidP="00F441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8B4556" w14:textId="77777777" w:rsidR="00704FDC" w:rsidRDefault="00704FDC" w:rsidP="00F441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EFBFD8" w14:textId="37FC2316"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9FA5E0" w14:textId="77777777" w:rsidR="009C31C9" w:rsidRPr="00120626" w:rsidRDefault="006F2BA9" w:rsidP="00F441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Умело используют элементарные средства диагностики и коррекции индивидуальных особенностей детей при реализац</w:t>
      </w:r>
      <w:r w:rsidR="00F4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дифференцированного подхода.</w:t>
      </w:r>
    </w:p>
    <w:p w14:paraId="62AB4522" w14:textId="77777777" w:rsidR="00AC4996" w:rsidRPr="00120626" w:rsidRDefault="00F44120" w:rsidP="00F441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-Умеют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 </w:t>
      </w:r>
      <w:r w:rsidR="009C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техническими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 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 видят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перспективу применения информационно-коммуникационных ресурсов в образовательном процессе;</w:t>
      </w:r>
    </w:p>
    <w:p w14:paraId="5F88237C" w14:textId="77777777" w:rsidR="00AC4996" w:rsidRPr="00120626" w:rsidRDefault="00434A38" w:rsidP="00434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Симулируют активность детей, их увлеченность познавательной и практической деятельностью.</w:t>
      </w:r>
    </w:p>
    <w:p w14:paraId="04C628BD" w14:textId="77777777" w:rsidR="00AC4996" w:rsidRPr="00120626" w:rsidRDefault="00434A38" w:rsidP="00434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Реализует систему </w:t>
      </w:r>
      <w:proofErr w:type="gram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</w:t>
      </w:r>
      <w:r w:rsidR="009C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психолого</w:t>
      </w:r>
      <w:proofErr w:type="gramEnd"/>
      <w:r w:rsidR="009C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="009C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дагогического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воспитанников и их родителей;</w:t>
      </w:r>
    </w:p>
    <w:p w14:paraId="41158239" w14:textId="77777777" w:rsidR="004643A8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Владеют способами оптимизации образовательного процесса путем включения в него новых </w:t>
      </w:r>
      <w:r w:rsidR="00434A38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 дошкольного образования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319AF2" w14:textId="77777777" w:rsidR="00AC4996" w:rsidRPr="009C31C9" w:rsidRDefault="00434A38" w:rsidP="009C31C9">
      <w:pPr>
        <w:pStyle w:val="af0"/>
        <w:rPr>
          <w:rFonts w:ascii="Times New Roman" w:hAnsi="Times New Roman" w:cs="Times New Roman"/>
          <w:sz w:val="28"/>
          <w:lang w:eastAsia="ru-RU"/>
        </w:rPr>
      </w:pPr>
      <w:r w:rsidRPr="009C31C9">
        <w:rPr>
          <w:rFonts w:ascii="Times New Roman" w:hAnsi="Times New Roman" w:cs="Times New Roman"/>
          <w:sz w:val="28"/>
          <w:lang w:eastAsia="ru-RU"/>
        </w:rPr>
        <w:t xml:space="preserve">-  </w:t>
      </w:r>
      <w:r w:rsidR="00AC4996" w:rsidRPr="009C31C9">
        <w:rPr>
          <w:rFonts w:ascii="Times New Roman" w:hAnsi="Times New Roman" w:cs="Times New Roman"/>
          <w:sz w:val="28"/>
          <w:lang w:eastAsia="ru-RU"/>
        </w:rPr>
        <w:t xml:space="preserve">Включают     </w:t>
      </w:r>
      <w:proofErr w:type="gramStart"/>
      <w:r w:rsidR="00AC4996" w:rsidRPr="009C31C9">
        <w:rPr>
          <w:rFonts w:ascii="Times New Roman" w:hAnsi="Times New Roman" w:cs="Times New Roman"/>
          <w:sz w:val="28"/>
          <w:lang w:eastAsia="ru-RU"/>
        </w:rPr>
        <w:t>родителей  в</w:t>
      </w:r>
      <w:proofErr w:type="gramEnd"/>
      <w:r w:rsidR="00AC4996" w:rsidRPr="009C31C9">
        <w:rPr>
          <w:rFonts w:ascii="Times New Roman" w:hAnsi="Times New Roman" w:cs="Times New Roman"/>
          <w:sz w:val="28"/>
          <w:lang w:eastAsia="ru-RU"/>
        </w:rPr>
        <w:t xml:space="preserve">     </w:t>
      </w:r>
      <w:r w:rsidR="00E87537" w:rsidRPr="009C31C9">
        <w:rPr>
          <w:rFonts w:ascii="Times New Roman" w:hAnsi="Times New Roman" w:cs="Times New Roman"/>
          <w:sz w:val="28"/>
          <w:lang w:eastAsia="ru-RU"/>
        </w:rPr>
        <w:t>деятельность,</w:t>
      </w:r>
      <w:r w:rsidR="009C31C9" w:rsidRPr="009C31C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9C31C9">
        <w:rPr>
          <w:rFonts w:ascii="Times New Roman" w:hAnsi="Times New Roman" w:cs="Times New Roman"/>
          <w:sz w:val="28"/>
          <w:lang w:eastAsia="ru-RU"/>
        </w:rPr>
        <w:t>направленную</w:t>
      </w:r>
      <w:r w:rsidR="00AC4996" w:rsidRPr="009C31C9">
        <w:rPr>
          <w:rFonts w:ascii="Times New Roman" w:hAnsi="Times New Roman" w:cs="Times New Roman"/>
          <w:sz w:val="28"/>
          <w:lang w:eastAsia="ru-RU"/>
        </w:rPr>
        <w:t>  на   создание </w:t>
      </w:r>
      <w:r w:rsidRPr="009C31C9">
        <w:rPr>
          <w:rFonts w:ascii="Times New Roman" w:hAnsi="Times New Roman" w:cs="Times New Roman"/>
          <w:sz w:val="28"/>
          <w:lang w:eastAsia="ru-RU"/>
        </w:rPr>
        <w:t xml:space="preserve">условий, способствующих </w:t>
      </w:r>
      <w:r w:rsidR="00AC4996" w:rsidRPr="009C31C9">
        <w:rPr>
          <w:rFonts w:ascii="Times New Roman" w:hAnsi="Times New Roman" w:cs="Times New Roman"/>
          <w:sz w:val="28"/>
          <w:lang w:eastAsia="ru-RU"/>
        </w:rPr>
        <w:t xml:space="preserve">развитию, оздоровлению и воспитанию </w:t>
      </w:r>
      <w:r w:rsidR="00E87537" w:rsidRPr="009C31C9">
        <w:rPr>
          <w:rFonts w:ascii="Times New Roman" w:hAnsi="Times New Roman" w:cs="Times New Roman"/>
          <w:sz w:val="28"/>
          <w:lang w:eastAsia="ru-RU"/>
        </w:rPr>
        <w:t>их детей</w:t>
      </w:r>
      <w:r w:rsidR="00AC4996" w:rsidRPr="009C31C9">
        <w:rPr>
          <w:rFonts w:ascii="Times New Roman" w:hAnsi="Times New Roman" w:cs="Times New Roman"/>
          <w:sz w:val="28"/>
          <w:lang w:eastAsia="ru-RU"/>
        </w:rPr>
        <w:t>.</w:t>
      </w:r>
    </w:p>
    <w:p w14:paraId="171238BE" w14:textId="77777777" w:rsidR="00F44120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-Владеет навыками анализа, прогнозирования и планирования своей деятельности. </w:t>
      </w:r>
    </w:p>
    <w:p w14:paraId="31178A32" w14:textId="77777777" w:rsidR="00AC4996" w:rsidRDefault="00F44120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родителей:</w:t>
      </w:r>
    </w:p>
    <w:p w14:paraId="6F1D6A57" w14:textId="77777777" w:rsidR="00AC4996" w:rsidRPr="00120626" w:rsidRDefault="00434A38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Оптимизирована модель взаимодействия детского сада</w:t>
      </w:r>
      <w:r w:rsidR="00F4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семьи.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6858510" w14:textId="77777777" w:rsidR="00434A38" w:rsidRDefault="00434A38" w:rsidP="00434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 реализованы проекты по работе с родителями с применением инновационных технологий в каждой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озрастной группе детского сада.</w:t>
      </w:r>
    </w:p>
    <w:p w14:paraId="5B4EA195" w14:textId="77777777" w:rsidR="00AC4996" w:rsidRPr="00120626" w:rsidRDefault="00434A38" w:rsidP="00434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получения консультативной помощи в воспитании и развитии детей, в т.ч. для детей с ОВЗ, детей-инвалидов и одаренных детей.</w:t>
      </w:r>
    </w:p>
    <w:p w14:paraId="7299CB1C" w14:textId="77777777" w:rsidR="00AC4996" w:rsidRPr="00120626" w:rsidRDefault="00434A38" w:rsidP="00434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формирования у родителей позитивного отношения к овладению знаниями педагогики и психологии.</w:t>
      </w:r>
    </w:p>
    <w:p w14:paraId="1111E64A" w14:textId="77777777" w:rsidR="00AC4996" w:rsidRDefault="00434A38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Налажена эффективная система взаимодействия с социальными партнерами в рамках реализации основной программы</w:t>
      </w:r>
      <w:r w:rsidR="00762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 МБДОУ </w:t>
      </w:r>
    </w:p>
    <w:p w14:paraId="76BC54C2" w14:textId="77777777" w:rsidR="005C555D" w:rsidRDefault="005C555D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0C994D" w14:textId="77777777" w:rsidR="005C555D" w:rsidRPr="005C555D" w:rsidRDefault="005C555D" w:rsidP="005C55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словия реализации приоритетных направлений программы</w:t>
      </w:r>
    </w:p>
    <w:p w14:paraId="2861FE82" w14:textId="77777777" w:rsidR="005C555D" w:rsidRDefault="005C555D" w:rsidP="005C5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Организационные</w:t>
      </w:r>
    </w:p>
    <w:p w14:paraId="526D8B68" w14:textId="77777777" w:rsidR="005C555D" w:rsidRPr="00DF45B7" w:rsidRDefault="005C555D" w:rsidP="005C5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9E7E0" w14:textId="77777777" w:rsidR="005C555D" w:rsidRPr="00DF45B7" w:rsidRDefault="005C555D" w:rsidP="0070437B">
      <w:pPr>
        <w:numPr>
          <w:ilvl w:val="0"/>
          <w:numId w:val="7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60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ОП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ДО в соответствии ФОП ДО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916712" w14:textId="77777777" w:rsidR="005C555D" w:rsidRPr="00DF45B7" w:rsidRDefault="005C555D" w:rsidP="0070437B">
      <w:pPr>
        <w:numPr>
          <w:ilvl w:val="0"/>
          <w:numId w:val="7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Программы с родительской общественностью.</w:t>
      </w:r>
    </w:p>
    <w:p w14:paraId="7D2C108D" w14:textId="77777777"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Кадровые</w:t>
      </w:r>
    </w:p>
    <w:p w14:paraId="1E83EA89" w14:textId="77777777" w:rsidR="005C555D" w:rsidRPr="00DF45B7" w:rsidRDefault="005C555D" w:rsidP="0070437B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уровня личнос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и творческого потенциала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сотрудников детского сада;</w:t>
      </w:r>
    </w:p>
    <w:p w14:paraId="45C9403E" w14:textId="77777777" w:rsidR="005C555D" w:rsidRPr="00DF45B7" w:rsidRDefault="005C555D" w:rsidP="0070437B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вариативной системы непрерывного повышения квалификации кадров;</w:t>
      </w:r>
    </w:p>
    <w:p w14:paraId="54B26662" w14:textId="77777777" w:rsidR="005C555D" w:rsidRPr="00DF45B7" w:rsidRDefault="005C555D" w:rsidP="0070437B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новых форм стимулирования успешной профессиональной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и творческой инициативы,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прогнозирование положительных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результатов.</w:t>
      </w:r>
    </w:p>
    <w:p w14:paraId="5B0EB1F7" w14:textId="0E539DAC" w:rsidR="00704FDC" w:rsidRDefault="00704FDC" w:rsidP="00704F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DCE2DF1" w14:textId="77777777"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</w:t>
      </w:r>
    </w:p>
    <w:p w14:paraId="49C54EE4" w14:textId="77777777" w:rsidR="005C555D" w:rsidRPr="00DF45B7" w:rsidRDefault="005C555D" w:rsidP="0070437B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Совершенствование развивающей предметно-пространственной среды, безопасной и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 помещений и участков;</w:t>
      </w:r>
    </w:p>
    <w:p w14:paraId="31706096" w14:textId="77777777" w:rsidR="005C555D" w:rsidRPr="00DF45B7" w:rsidRDefault="005C555D" w:rsidP="0070437B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актическое оснащение образовательной программы в соответствии ФОП ДО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дополнительных программ; пополнение спортивного оборудования и технического оснащения;</w:t>
      </w:r>
    </w:p>
    <w:p w14:paraId="3F363994" w14:textId="77777777" w:rsidR="005C555D" w:rsidRPr="00DF45B7" w:rsidRDefault="005C555D" w:rsidP="0070437B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адресных программ по оснащению и ремонту групп и кабинетов;</w:t>
      </w:r>
    </w:p>
    <w:p w14:paraId="1E4BA980" w14:textId="77777777" w:rsidR="005C555D" w:rsidRPr="00DF45B7" w:rsidRDefault="005C555D" w:rsidP="0070437B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помещений с учетом инновационных технологий, и современных санитарно-гигиенических, безопасных и психолого-педагогических требований. </w:t>
      </w:r>
    </w:p>
    <w:p w14:paraId="57B258F5" w14:textId="77777777"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Социально-культурные </w:t>
      </w:r>
    </w:p>
    <w:p w14:paraId="700B9774" w14:textId="77777777" w:rsidR="005C555D" w:rsidRPr="00DF45B7" w:rsidRDefault="005C555D" w:rsidP="0070437B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сотрудничества с социальными партнерами;</w:t>
      </w:r>
    </w:p>
    <w:p w14:paraId="07BE1EED" w14:textId="77777777" w:rsidR="005C555D" w:rsidRPr="00DF45B7" w:rsidRDefault="005C555D" w:rsidP="0070437B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«открытого образовательного пространства ДОУ» – 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 реального влияния на процессы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  ДОУ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целом;</w:t>
      </w:r>
    </w:p>
    <w:p w14:paraId="23B51F39" w14:textId="77777777" w:rsidR="005C555D" w:rsidRPr="00DF45B7" w:rsidRDefault="005C555D" w:rsidP="0070437B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форм сотрудничества с родителями воспитанников.</w:t>
      </w:r>
    </w:p>
    <w:p w14:paraId="767B9F3A" w14:textId="77777777"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 - правовые и финансовые</w:t>
      </w:r>
    </w:p>
    <w:p w14:paraId="7F9865E2" w14:textId="77777777"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пакета локальных актов, регламентирующих   </w:t>
      </w:r>
    </w:p>
    <w:p w14:paraId="14898C03" w14:textId="77777777"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учреждения по выполнению Программы</w:t>
      </w:r>
    </w:p>
    <w:p w14:paraId="7BCCFAC5" w14:textId="77777777" w:rsidR="005C555D" w:rsidRPr="00DF45B7" w:rsidRDefault="005C555D" w:rsidP="00704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вое обеспечение при реализации </w:t>
      </w:r>
      <w:proofErr w:type="gramStart"/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 требуется</w:t>
      </w:r>
      <w:proofErr w:type="gramEnd"/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на:</w:t>
      </w:r>
    </w:p>
    <w:p w14:paraId="01BD53CD" w14:textId="77777777" w:rsidR="00AA2E16" w:rsidRDefault="005C555D" w:rsidP="0070437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средства обучения, соответствующие материалы, в том числе 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</w:t>
      </w:r>
    </w:p>
    <w:p w14:paraId="5744993E" w14:textId="77777777" w:rsidR="005C555D" w:rsidRPr="00DF45B7" w:rsidRDefault="005C555D" w:rsidP="00704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образовательных ресурсов, 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</w:t>
      </w:r>
    </w:p>
    <w:p w14:paraId="7DB7BB16" w14:textId="77777777" w:rsidR="005C555D" w:rsidRPr="00DF45B7" w:rsidRDefault="005C555D" w:rsidP="0070437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расходы, связанные с реализацией Программы».</w:t>
      </w:r>
    </w:p>
    <w:p w14:paraId="0C912A7D" w14:textId="77777777" w:rsidR="005C555D" w:rsidRPr="00DF45B7" w:rsidRDefault="005C555D" w:rsidP="005C55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Научно-методические</w:t>
      </w:r>
    </w:p>
    <w:p w14:paraId="3817BBAD" w14:textId="77777777" w:rsidR="005C555D" w:rsidRPr="00DF45B7" w:rsidRDefault="005C555D" w:rsidP="0070437B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современных ориентиров дошкольного образования и передового педагогического опыта ДОУ;</w:t>
      </w:r>
    </w:p>
    <w:p w14:paraId="0187B385" w14:textId="77777777" w:rsidR="005C555D" w:rsidRPr="00DF45B7" w:rsidRDefault="005C555D" w:rsidP="0070437B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научно-методического и информационного сопровождения реализуемых программ;</w:t>
      </w:r>
    </w:p>
    <w:p w14:paraId="4DFE965C" w14:textId="77777777" w:rsidR="005C555D" w:rsidRPr="00DF45B7" w:rsidRDefault="005C555D" w:rsidP="0070437B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мониторинга качества образовательного процесса</w:t>
      </w:r>
    </w:p>
    <w:p w14:paraId="3ADB253C" w14:textId="77777777" w:rsidR="00762586" w:rsidRPr="004D43CD" w:rsidRDefault="0076258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303DA0" w14:textId="77777777" w:rsidR="00496165" w:rsidRDefault="00496165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14:paraId="49B8D9E6" w14:textId="77777777" w:rsidR="00496165" w:rsidRDefault="00496165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14:paraId="538C1DED" w14:textId="4EC4859A" w:rsidR="00704FDC" w:rsidRDefault="00704FDC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14:paraId="4164F0FA" w14:textId="77777777" w:rsidR="00AC4996" w:rsidRPr="00A12D15" w:rsidRDefault="00AC4996" w:rsidP="00A12D15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12D15">
        <w:rPr>
          <w:rFonts w:ascii="Times New Roman" w:hAnsi="Times New Roman" w:cs="Times New Roman"/>
          <w:b/>
          <w:sz w:val="28"/>
          <w:lang w:eastAsia="ru-RU"/>
        </w:rPr>
        <w:t>VII.</w:t>
      </w:r>
      <w:r w:rsidR="00762586" w:rsidRPr="00A12D15">
        <w:rPr>
          <w:rFonts w:ascii="Times New Roman" w:hAnsi="Times New Roman" w:cs="Times New Roman"/>
          <w:b/>
          <w:sz w:val="28"/>
          <w:lang w:eastAsia="ru-RU"/>
        </w:rPr>
        <w:t> </w:t>
      </w:r>
      <w:r w:rsidRPr="00A12D15">
        <w:rPr>
          <w:rFonts w:ascii="Times New Roman" w:hAnsi="Times New Roman" w:cs="Times New Roman"/>
          <w:b/>
          <w:sz w:val="28"/>
          <w:lang w:eastAsia="ru-RU"/>
        </w:rPr>
        <w:t>   Оценка результативности инновационной деятельности</w:t>
      </w:r>
    </w:p>
    <w:p w14:paraId="587D8587" w14:textId="77777777" w:rsidR="00C46378" w:rsidRPr="004D43CD" w:rsidRDefault="00C46378" w:rsidP="004D43CD">
      <w:pPr>
        <w:pStyle w:val="af0"/>
        <w:rPr>
          <w:rFonts w:ascii="Times New Roman" w:hAnsi="Times New Roman" w:cs="Times New Roman"/>
          <w:sz w:val="28"/>
          <w:lang w:eastAsia="ru-RU"/>
        </w:rPr>
      </w:pPr>
    </w:p>
    <w:p w14:paraId="62787CA9" w14:textId="77777777" w:rsidR="00AC4996" w:rsidRPr="004D43CD" w:rsidRDefault="00C46378" w:rsidP="004D43CD">
      <w:pPr>
        <w:pStyle w:val="af0"/>
        <w:rPr>
          <w:rFonts w:ascii="Times New Roman" w:hAnsi="Times New Roman" w:cs="Times New Roman"/>
          <w:sz w:val="28"/>
          <w:lang w:eastAsia="ru-RU"/>
        </w:rPr>
      </w:pPr>
      <w:r w:rsidRPr="004D43CD">
        <w:rPr>
          <w:rFonts w:ascii="Times New Roman" w:hAnsi="Times New Roman" w:cs="Times New Roman"/>
          <w:sz w:val="28"/>
          <w:lang w:eastAsia="ru-RU"/>
        </w:rPr>
        <w:t xml:space="preserve">         Оценка результативности инновационной деятельности</w:t>
      </w:r>
      <w:r w:rsidR="004D43CD">
        <w:rPr>
          <w:rFonts w:ascii="Times New Roman" w:hAnsi="Times New Roman" w:cs="Times New Roman"/>
          <w:sz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на основе методики, разработанной Алексеем Майером, который определил критерии оценки уровня развития учреждения.</w:t>
      </w:r>
    </w:p>
    <w:p w14:paraId="43533975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 развертывания процессов развития в каждом из пространств заключается в смене этапов и уровней развития: адаптация, интеграция, индивидуализация.</w:t>
      </w:r>
    </w:p>
    <w:p w14:paraId="6AD02414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этапы, с одной стороны, свидетельствуют о непрерывности и количестве трансформации изменения того или иного пространства развития дошкольного учреждения</w:t>
      </w:r>
    </w:p>
    <w:p w14:paraId="4E0506A8" w14:textId="77777777" w:rsidR="007D33DB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34"/>
        <w:gridCol w:w="5366"/>
        <w:gridCol w:w="1528"/>
      </w:tblGrid>
      <w:tr w:rsidR="007D33DB" w14:paraId="299C6A19" w14:textId="77777777" w:rsidTr="007D33DB">
        <w:tc>
          <w:tcPr>
            <w:tcW w:w="2734" w:type="dxa"/>
            <w:vAlign w:val="bottom"/>
          </w:tcPr>
          <w:p w14:paraId="31DD2A62" w14:textId="77777777"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Уровень развития учреждения</w:t>
            </w:r>
          </w:p>
        </w:tc>
        <w:tc>
          <w:tcPr>
            <w:tcW w:w="5851" w:type="dxa"/>
            <w:vAlign w:val="bottom"/>
          </w:tcPr>
          <w:p w14:paraId="0CAFB2CB" w14:textId="77777777" w:rsidR="007D33DB" w:rsidRDefault="007D33DB" w:rsidP="007D33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Критерии оценки уровня развития </w:t>
            </w:r>
          </w:p>
          <w:p w14:paraId="4B6ACA45" w14:textId="77777777"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учреждения</w:t>
            </w:r>
          </w:p>
        </w:tc>
        <w:tc>
          <w:tcPr>
            <w:tcW w:w="1610" w:type="dxa"/>
            <w:vAlign w:val="bottom"/>
          </w:tcPr>
          <w:p w14:paraId="5ADE9F91" w14:textId="77777777"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Баллы</w:t>
            </w:r>
          </w:p>
        </w:tc>
      </w:tr>
      <w:tr w:rsidR="007D33DB" w14:paraId="0D29C99E" w14:textId="77777777" w:rsidTr="007D33DB">
        <w:tc>
          <w:tcPr>
            <w:tcW w:w="2734" w:type="dxa"/>
          </w:tcPr>
          <w:p w14:paraId="709F148D" w14:textId="77777777"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уровень (адаптация)</w:t>
            </w:r>
          </w:p>
          <w:p w14:paraId="21E44C67" w14:textId="77777777" w:rsidR="007D33DB" w:rsidRDefault="007D33DB" w:rsidP="007D33DB">
            <w:pPr>
              <w:tabs>
                <w:tab w:val="left" w:pos="1133"/>
              </w:tabs>
              <w:ind w:left="-5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3C38A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1" w:type="dxa"/>
            <w:vAlign w:val="bottom"/>
          </w:tcPr>
          <w:p w14:paraId="7E8160D7" w14:textId="77777777"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реализация образовательных услуг в</w:t>
            </w:r>
          </w:p>
          <w:p w14:paraId="446D24E5" w14:textId="77777777"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пределах Госстандарта;</w:t>
            </w:r>
          </w:p>
          <w:p w14:paraId="2A2D4AB9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примат традиционного управления</w:t>
            </w:r>
          </w:p>
          <w:p w14:paraId="26985368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(единоначалие, неразвитость горизон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тальных</w:t>
            </w:r>
          </w:p>
          <w:p w14:paraId="3CC47919" w14:textId="77777777"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связей);</w:t>
            </w:r>
          </w:p>
          <w:p w14:paraId="58669663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приспособление к изменяющимся </w:t>
            </w:r>
          </w:p>
          <w:p w14:paraId="72A439CA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условиям (формальное развитие/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функционирование);</w:t>
            </w:r>
          </w:p>
          <w:p w14:paraId="2149F4D1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результаты деятельности не выходят за </w:t>
            </w:r>
          </w:p>
          <w:p w14:paraId="2D41C846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рамки планируемых результатов;</w:t>
            </w:r>
          </w:p>
          <w:p w14:paraId="4FACF0CF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отношения между участниками образовательного процесса характеризуются как </w:t>
            </w:r>
          </w:p>
          <w:p w14:paraId="389F04B3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субъектно- объектные;</w:t>
            </w:r>
          </w:p>
          <w:p w14:paraId="47841627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формальное сплочение родительского, </w:t>
            </w:r>
          </w:p>
          <w:p w14:paraId="3152A8D1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и детского сообществ;</w:t>
            </w:r>
          </w:p>
          <w:p w14:paraId="4B231AD0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максимальный результат взаимодействия</w:t>
            </w:r>
          </w:p>
          <w:p w14:paraId="1CC882F1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перевод педагогов, родителей и детей на</w:t>
            </w:r>
          </w:p>
          <w:p w14:paraId="5354282C" w14:textId="77777777"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субъектов</w:t>
            </w:r>
          </w:p>
          <w:p w14:paraId="5E960AE8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14:paraId="3D2D47D7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</w:t>
            </w:r>
          </w:p>
        </w:tc>
      </w:tr>
      <w:tr w:rsidR="007D33DB" w14:paraId="25683D06" w14:textId="77777777" w:rsidTr="007D33DB">
        <w:tc>
          <w:tcPr>
            <w:tcW w:w="2734" w:type="dxa"/>
          </w:tcPr>
          <w:p w14:paraId="172862F4" w14:textId="77777777"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  <w:p w14:paraId="0368F918" w14:textId="77777777" w:rsidR="007D33DB" w:rsidRDefault="007D33DB" w:rsidP="007D33DB">
            <w:pPr>
              <w:ind w:right="9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ровень (интеграция)</w:t>
            </w:r>
          </w:p>
          <w:p w14:paraId="6D28C803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1" w:type="dxa"/>
            <w:vAlign w:val="bottom"/>
          </w:tcPr>
          <w:p w14:paraId="508E0111" w14:textId="77777777"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реализация образовательных услуг с учетом социального заказа родителей;</w:t>
            </w:r>
          </w:p>
          <w:p w14:paraId="72CBCB41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совместного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(родители, педагоги, дети </w:t>
            </w:r>
          </w:p>
          <w:p w14:paraId="0F4173E7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формально участвуют в управлении, принятии</w:t>
            </w:r>
          </w:p>
          <w:p w14:paraId="5D081EFC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непринципиальных решений):</w:t>
            </w:r>
          </w:p>
          <w:p w14:paraId="1B99A0FC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–   формальное или содержательное сплочение </w:t>
            </w:r>
          </w:p>
          <w:p w14:paraId="6FC1AB8D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педагогического, родительского, детского сообществ;</w:t>
            </w:r>
          </w:p>
          <w:p w14:paraId="73DF2F6A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результаты деятельности отличаются субъек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тивной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новизной;</w:t>
            </w:r>
          </w:p>
          <w:p w14:paraId="542AE4A0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отношения между участниками образовательного</w:t>
            </w:r>
          </w:p>
          <w:p w14:paraId="0C91B65B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 характеризуются как субъектно-</w:t>
            </w:r>
          </w:p>
          <w:p w14:paraId="4D0D6792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субъектные;</w:t>
            </w:r>
          </w:p>
          <w:p w14:paraId="164B33D1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максимальный результат взаимодействия </w:t>
            </w:r>
          </w:p>
          <w:p w14:paraId="5E0FA25B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ов, родителей, перевод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позицию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D45733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личностного развития</w:t>
            </w:r>
          </w:p>
        </w:tc>
        <w:tc>
          <w:tcPr>
            <w:tcW w:w="1610" w:type="dxa"/>
          </w:tcPr>
          <w:p w14:paraId="252206B6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9-12</w:t>
            </w:r>
          </w:p>
        </w:tc>
      </w:tr>
      <w:tr w:rsidR="007D33DB" w14:paraId="7A4212A3" w14:textId="77777777" w:rsidTr="007D33DB">
        <w:tc>
          <w:tcPr>
            <w:tcW w:w="2734" w:type="dxa"/>
          </w:tcPr>
          <w:p w14:paraId="2AF9DEE8" w14:textId="77777777"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уровень (индивидуализация)</w:t>
            </w:r>
          </w:p>
          <w:p w14:paraId="4EE927F2" w14:textId="77777777"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1" w:type="dxa"/>
            <w:vAlign w:val="bottom"/>
          </w:tcPr>
          <w:p w14:paraId="61AE5B8F" w14:textId="77777777"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реализация образовательных услуг с учетом </w:t>
            </w:r>
          </w:p>
          <w:p w14:paraId="78FB6552" w14:textId="77777777" w:rsidR="007D33DB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личностных интересов и потребностей детей, </w:t>
            </w:r>
          </w:p>
          <w:p w14:paraId="5F6AFBF7" w14:textId="77777777"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педагогов, родителей;</w:t>
            </w:r>
          </w:p>
          <w:p w14:paraId="26511244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примат самоуправления (педагоги, дети и </w:t>
            </w:r>
          </w:p>
          <w:p w14:paraId="0F3684E3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– полноправные участники управления, </w:t>
            </w:r>
          </w:p>
          <w:p w14:paraId="3994A533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решения по принципиальным вопросам);</w:t>
            </w:r>
          </w:p>
          <w:p w14:paraId="169259DD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продуктивное взаимодействие педагогического, </w:t>
            </w:r>
          </w:p>
          <w:p w14:paraId="078E3FF1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 и детского сообществ;</w:t>
            </w:r>
          </w:p>
          <w:p w14:paraId="7737AD0E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 результаты деятельности отличаются объективной </w:t>
            </w:r>
          </w:p>
          <w:p w14:paraId="2DF6EE3E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новизной;</w:t>
            </w:r>
          </w:p>
          <w:p w14:paraId="751E999C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отношения между участниками образовательного</w:t>
            </w:r>
          </w:p>
          <w:p w14:paraId="31F7F4C0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 характеризуются как полноценное</w:t>
            </w:r>
          </w:p>
          <w:p w14:paraId="107545FD" w14:textId="77777777" w:rsidR="007D33DB" w:rsidRPr="00120626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взаимодействие личностей;</w:t>
            </w:r>
          </w:p>
          <w:p w14:paraId="7E0AC563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 результат взаимодействия – максимальное</w:t>
            </w:r>
          </w:p>
          <w:p w14:paraId="7E4355EE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раскрытие каждого педагога, родителя, ребенка как </w:t>
            </w:r>
          </w:p>
          <w:p w14:paraId="78448C1C" w14:textId="77777777" w:rsidR="007D33DB" w:rsidRPr="00120626" w:rsidRDefault="007D33DB" w:rsidP="007D3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неповторимой индивидуальности</w:t>
            </w:r>
          </w:p>
        </w:tc>
        <w:tc>
          <w:tcPr>
            <w:tcW w:w="1610" w:type="dxa"/>
          </w:tcPr>
          <w:p w14:paraId="78C009BA" w14:textId="77777777" w:rsidR="007D33DB" w:rsidRDefault="007D33DB" w:rsidP="007D33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13-16</w:t>
            </w:r>
          </w:p>
        </w:tc>
      </w:tr>
    </w:tbl>
    <w:p w14:paraId="53D1F0F9" w14:textId="77777777" w:rsidR="004643A8" w:rsidRDefault="004643A8" w:rsidP="00AA2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1660BE" w14:textId="77777777" w:rsidR="00497101" w:rsidRPr="00120626" w:rsidRDefault="00497101" w:rsidP="00464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8A1C29" w14:textId="3DD65468"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6672125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этапе адаптации 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актуализация потенциала развития и саморазвития педагогов, родителей, детей, создаются условия для перевода их с позиции объекта в позицию субъекта собственной деятельности.</w:t>
      </w:r>
    </w:p>
    <w:p w14:paraId="7D6F5085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этапе интеграции 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развитие и саморазвитие средствами взаимодействия в системе «педагог-ребенок-родители» в форме творческой продуктивной деятельности и общения. Итогом этого этапа является создание творческого сообщества педагогов, родителей и детей.</w:t>
      </w:r>
    </w:p>
    <w:p w14:paraId="3270F47B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этапе индивидуализации 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анализ степени обособленности личности педагога, родителя, ребенка в соответствующем интегрированном сообществе и определение потенциала развития в процессе максимального раскрытия индивидуальной сущности субъектов.</w:t>
      </w:r>
    </w:p>
    <w:p w14:paraId="325FD765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этапа индивидуализации является раскрытие личностного потенциала каждого участника образовательного процесса в процессе творческого взаимодействия.</w:t>
      </w:r>
    </w:p>
    <w:p w14:paraId="21D706D3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Интегрирование названных пространств позволяет разработать механизм комплексного медико-социального и психолого-педагогического сопровождения индивидуального развития каждого субъекта, реализуемый в логике:</w:t>
      </w:r>
    </w:p>
    <w:p w14:paraId="512D8AEB" w14:textId="77777777" w:rsidR="00AC4996" w:rsidRPr="00120626" w:rsidRDefault="004C0766" w:rsidP="004C07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структурной организации социального заказа в области дошкольного образования (уровни: федеральный, национально-региональный, </w:t>
      </w:r>
      <w:r w:rsidR="00A12D15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конституционный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5B373109" w14:textId="77777777" w:rsidR="00AC4996" w:rsidRPr="00120626" w:rsidRDefault="004C0766" w:rsidP="004C07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смены этапов и уровней развертывания сущностных сил субъекта: адаптация, интеграция, индивидуализация;</w:t>
      </w:r>
    </w:p>
    <w:p w14:paraId="6F611409" w14:textId="77777777" w:rsidR="00AC4996" w:rsidRPr="00120626" w:rsidRDefault="004C0766" w:rsidP="004C07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эволюции ведущих видов управления в ДОУ (традиционное, мотивационное программно-целевое, </w:t>
      </w:r>
      <w:proofErr w:type="spell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соуправление</w:t>
      </w:r>
      <w:proofErr w:type="spellEnd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рефлексивное, самоуправление);</w:t>
      </w:r>
    </w:p>
    <w:p w14:paraId="7A4AA171" w14:textId="77777777" w:rsidR="00AC4996" w:rsidRPr="00120626" w:rsidRDefault="004C0766" w:rsidP="004C07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смены ведущих форм взаимосвязанной деятельности субъектов процесса развития ДОУ: воздействие, взаимодействие, </w:t>
      </w:r>
      <w:proofErr w:type="spellStart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самовоздействие</w:t>
      </w:r>
      <w:proofErr w:type="spellEnd"/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2055C7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эффективности реализации Программы развития ДОУ, так же разработаны следующие </w:t>
      </w: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критерии, показатели и индикаторы.</w:t>
      </w:r>
    </w:p>
    <w:p w14:paraId="1F877229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1134"/>
        <w:gridCol w:w="1134"/>
        <w:gridCol w:w="1134"/>
        <w:gridCol w:w="1134"/>
      </w:tblGrid>
      <w:tr w:rsidR="00A12D15" w:rsidRPr="00120626" w14:paraId="3996D29F" w14:textId="77777777" w:rsidTr="00520EBF">
        <w:tc>
          <w:tcPr>
            <w:tcW w:w="297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335195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255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CD8DEF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Индикаторы и показатели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CAC445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D8589D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2024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CC7F29" w14:textId="77777777" w:rsidR="00A12D15" w:rsidRPr="00677A44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A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2025</w:t>
            </w:r>
          </w:p>
        </w:tc>
        <w:tc>
          <w:tcPr>
            <w:tcW w:w="1134" w:type="dxa"/>
            <w:vAlign w:val="bottom"/>
          </w:tcPr>
          <w:p w14:paraId="3837391D" w14:textId="77777777" w:rsidR="00A12D15" w:rsidRPr="00677A44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</w:p>
        </w:tc>
      </w:tr>
      <w:tr w:rsidR="00A12D15" w:rsidRPr="00120626" w14:paraId="566F3808" w14:textId="77777777" w:rsidTr="00520EBF">
        <w:tc>
          <w:tcPr>
            <w:tcW w:w="2972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1AE35E" w14:textId="77777777"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 правовая база</w:t>
            </w:r>
          </w:p>
          <w:p w14:paraId="2491838A" w14:textId="77777777"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FF84E" w14:textId="77777777"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95CADC" w14:textId="77777777"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9443F2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FF7593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 балл: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  <w:p w14:paraId="594E805C" w14:textId="77777777" w:rsidR="00A12D15" w:rsidRPr="00120626" w:rsidRDefault="00A12D15" w:rsidP="000018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современным требованиям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9F4248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BE9D78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ABF237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3577F7EE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1657F385" w14:textId="77777777" w:rsidTr="00520EBF">
        <w:trPr>
          <w:trHeight w:val="1665"/>
        </w:trPr>
        <w:tc>
          <w:tcPr>
            <w:tcW w:w="2972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C56B31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ADF9F0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14:paraId="785A3C6F" w14:textId="77777777"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современным требованиям</w:t>
            </w:r>
          </w:p>
          <w:p w14:paraId="38CD5CC5" w14:textId="77777777"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6CC184" w14:textId="77777777" w:rsidR="00A12D15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14:paraId="1C48B787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требованиям</w:t>
            </w:r>
          </w:p>
          <w:p w14:paraId="2CB56FF7" w14:textId="77777777" w:rsidR="00A12D15" w:rsidRDefault="00A12D15" w:rsidP="000018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современным требованиям</w:t>
            </w:r>
          </w:p>
          <w:p w14:paraId="479519DE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3E0E29E6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406A24A3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0C5103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8CCB16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4E4412CE" w14:textId="77777777" w:rsidTr="00520EBF">
        <w:trPr>
          <w:trHeight w:val="2042"/>
        </w:trPr>
        <w:tc>
          <w:tcPr>
            <w:tcW w:w="2972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725F7B4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69C8BAF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A78381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6CB7EA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D873DC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E18F53" w14:textId="77777777" w:rsidR="00A12D15" w:rsidRPr="00120626" w:rsidRDefault="00A12D15" w:rsidP="000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9256C2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1134"/>
        <w:gridCol w:w="1134"/>
        <w:gridCol w:w="1134"/>
        <w:gridCol w:w="1134"/>
      </w:tblGrid>
      <w:tr w:rsidR="00A12D15" w:rsidRPr="00120626" w14:paraId="72CF7C66" w14:textId="77777777" w:rsidTr="009D5713">
        <w:tc>
          <w:tcPr>
            <w:tcW w:w="283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1715DD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ван-</w:t>
            </w:r>
          </w:p>
          <w:p w14:paraId="19AE7A68" w14:textId="77777777" w:rsidR="00A12D15" w:rsidRDefault="00A12D15" w:rsidP="0043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кадрами</w:t>
            </w:r>
          </w:p>
          <w:p w14:paraId="559AA752" w14:textId="77777777"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11CFD4" w14:textId="77777777"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5EC618" w14:textId="77777777"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E24488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балл: </w:t>
            </w:r>
          </w:p>
          <w:p w14:paraId="1C6C0FFE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ниже 85% </w:t>
            </w:r>
          </w:p>
          <w:p w14:paraId="78AE3D0A" w14:textId="77777777" w:rsidR="00A12D15" w:rsidRPr="00D371EC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балла:</w:t>
            </w:r>
          </w:p>
          <w:p w14:paraId="4F68AA8F" w14:textId="77777777" w:rsidR="00A12D15" w:rsidRDefault="00A12D15" w:rsidP="00D3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ниже 95%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14:paraId="7D640896" w14:textId="77777777" w:rsidR="00A12D15" w:rsidRDefault="00A12D15" w:rsidP="00D3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балла: </w:t>
            </w:r>
          </w:p>
          <w:p w14:paraId="01AA5E21" w14:textId="77777777" w:rsidR="00A12D15" w:rsidRPr="00D371EC" w:rsidRDefault="00A12D15" w:rsidP="00D3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E9C05F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85F90B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AFFC07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D647AFF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4DA1A073" w14:textId="77777777" w:rsidTr="009D5713">
        <w:tc>
          <w:tcPr>
            <w:tcW w:w="283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E4473F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категории у педагогичес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</w:t>
            </w:r>
          </w:p>
          <w:p w14:paraId="7C8E0ED4" w14:textId="77777777"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ДОУ</w:t>
            </w:r>
          </w:p>
          <w:p w14:paraId="70DBDE23" w14:textId="77777777"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E5E01F" w14:textId="77777777"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D3E565" w14:textId="77777777"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142F40" w14:textId="77777777"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65A91A" w14:textId="77777777"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153838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категорию до 2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 педагогов</w:t>
            </w:r>
            <w:r w:rsidR="00520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2F1A73DE" w14:textId="77777777"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  балла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</w:p>
          <w:p w14:paraId="24DBD5FB" w14:textId="77777777"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категорию до 80% педагогов</w:t>
            </w:r>
            <w:r w:rsidR="00520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20ACB8DB" w14:textId="77777777"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  балла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</w:p>
          <w:p w14:paraId="1D3C65A7" w14:textId="77777777" w:rsidR="00A12D15" w:rsidRPr="00120626" w:rsidRDefault="009D5713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категорию до</w:t>
            </w:r>
            <w:r w:rsidR="00A12D15"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 педагогов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148512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41CF5D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BD1C19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FEBA18E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46409694" w14:textId="77777777" w:rsidTr="009D5713">
        <w:tc>
          <w:tcPr>
            <w:tcW w:w="283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9529C7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условий, обеспечивающих полноценное</w:t>
            </w:r>
          </w:p>
          <w:p w14:paraId="11709482" w14:textId="77777777"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детей</w:t>
            </w: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6FDF135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  балл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  <w:p w14:paraId="771B37A5" w14:textId="77777777"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  балла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14:paraId="6A32BA63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  балла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14:paraId="37255523" w14:textId="77777777"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3FEC25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530568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0348F0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211F714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75B2167E" w14:textId="77777777" w:rsidTr="009D5713">
        <w:tc>
          <w:tcPr>
            <w:tcW w:w="283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DD7D37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работы</w:t>
            </w:r>
          </w:p>
          <w:p w14:paraId="6A196B76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 на разных уровнях</w:t>
            </w:r>
          </w:p>
          <w:p w14:paraId="6C3C8ED1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3FD8EA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7185EA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2B33FA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75F316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FB50BB" w14:textId="77777777"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55098C" w14:textId="77777777" w:rsidR="00A12D15" w:rsidRPr="00120626" w:rsidRDefault="00A12D15" w:rsidP="009D5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1балл: </w:t>
            </w:r>
            <w:r w:rsidR="009D5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распространение опыта работы на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 уровне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5C2430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E52799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2CCA1B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052707D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21429DC4" w14:textId="77777777" w:rsidTr="009D5713">
        <w:trPr>
          <w:trHeight w:val="1565"/>
        </w:trPr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15CA9F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bottom w:val="nil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0B1EBC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балла:</w:t>
            </w:r>
          </w:p>
          <w:p w14:paraId="74A6FE7E" w14:textId="77777777" w:rsidR="009D5713" w:rsidRPr="00120626" w:rsidRDefault="00520EBF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12D15"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аспространение опыта работы на </w:t>
            </w:r>
            <w:r w:rsidR="00A1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уровне республики</w:t>
            </w:r>
          </w:p>
        </w:tc>
        <w:tc>
          <w:tcPr>
            <w:tcW w:w="1134" w:type="dxa"/>
            <w:vAlign w:val="center"/>
            <w:hideMark/>
          </w:tcPr>
          <w:p w14:paraId="457E0CB4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0FBA22A5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CFD1D4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B1B391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73ECE086" w14:textId="77777777" w:rsidTr="009D5713">
        <w:trPr>
          <w:trHeight w:val="1620"/>
        </w:trPr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AB24C0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AD843C" w14:textId="77777777" w:rsidR="00520EBF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балла: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</w:t>
            </w:r>
            <w:r w:rsidR="009D5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  <w:p w14:paraId="46B6CB43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опыта работы на Всероссийском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6DA09E88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45EEB567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1B1FCC4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3AEEED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6E01A246" w14:textId="77777777" w:rsidTr="009D5713">
        <w:trPr>
          <w:trHeight w:val="4830"/>
        </w:trPr>
        <w:tc>
          <w:tcPr>
            <w:tcW w:w="283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6E5A22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Социальное партнерство для</w:t>
            </w:r>
          </w:p>
          <w:p w14:paraId="6184A217" w14:textId="77777777"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функционирования учреждения в</w:t>
            </w:r>
          </w:p>
          <w:p w14:paraId="384B4118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открытого образовательного пространства</w:t>
            </w:r>
          </w:p>
          <w:p w14:paraId="3A0D0F69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4F2E2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B6835F" w14:textId="77777777" w:rsidR="00A12D15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DAA0FD" w14:textId="77777777"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5EDCB4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  балл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на уровне разовых мероприятий</w:t>
            </w:r>
          </w:p>
          <w:p w14:paraId="0445DA95" w14:textId="77777777" w:rsidR="00520EBF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  балла</w:t>
            </w:r>
            <w:proofErr w:type="gramEnd"/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</w:p>
          <w:p w14:paraId="06DF3CE8" w14:textId="77777777"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сотрудничеств</w:t>
            </w:r>
            <w:r w:rsidR="00520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D303B4A" w14:textId="77777777" w:rsidR="00A12D15" w:rsidRPr="00120626" w:rsidRDefault="00A12D15" w:rsidP="00366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 перспективные планы, договора сотрудничества</w:t>
            </w:r>
          </w:p>
          <w:p w14:paraId="7E5F69C2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  <w:p w14:paraId="2D693C8D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практической</w:t>
            </w:r>
          </w:p>
          <w:p w14:paraId="3944B77A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 данном направлении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3F9D63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859F2E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3874BC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4E34603" w14:textId="77777777" w:rsidR="00A12D15" w:rsidRPr="00120626" w:rsidRDefault="00A12D15" w:rsidP="003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39D08A35" w14:textId="77777777" w:rsidTr="009D5713">
        <w:tc>
          <w:tcPr>
            <w:tcW w:w="283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BB58AE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Готовность воспитанников к школьному </w:t>
            </w:r>
          </w:p>
          <w:p w14:paraId="6145F1C9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бучению</w:t>
            </w:r>
          </w:p>
          <w:p w14:paraId="53599F69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454E7F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E11F52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7B8E0A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04FC36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4C70B9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8D1929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0B1D52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70D46B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91C97D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EB983A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3BBE6A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1балл: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80% детей имеют</w:t>
            </w:r>
          </w:p>
          <w:p w14:paraId="2B04BE14" w14:textId="77777777"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и выше</w:t>
            </w:r>
          </w:p>
          <w:p w14:paraId="6FFCC95F" w14:textId="77777777"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уровень готовности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C645FC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77B3C9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bottom"/>
          </w:tcPr>
          <w:p w14:paraId="7F38D452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bottom"/>
          </w:tcPr>
          <w:p w14:paraId="423657BB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78A24580" w14:textId="77777777" w:rsidTr="009D5713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52F4F7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8C55CF" w14:textId="77777777" w:rsidR="00A12D15" w:rsidRPr="00120626" w:rsidRDefault="00A12D15" w:rsidP="00A5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80-90 % детей имеют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и выше</w:t>
            </w:r>
          </w:p>
          <w:p w14:paraId="77C4DB3C" w14:textId="77777777" w:rsidR="00A12D15" w:rsidRPr="00120626" w:rsidRDefault="00A12D15" w:rsidP="00A5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уровень готовности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825C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64DD1C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50836545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5BD0E9B2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6096348D" w14:textId="77777777" w:rsidTr="009D5713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5138AA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F77A4B" w14:textId="77777777" w:rsidR="00A12D15" w:rsidRPr="00120626" w:rsidRDefault="00A12D15" w:rsidP="00A5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детей имеют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и выше</w:t>
            </w:r>
          </w:p>
          <w:p w14:paraId="431B735A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уровень готовности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10F3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07F82C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78C864CE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3AD03536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5C8A2231" w14:textId="77777777" w:rsidTr="009D5713">
        <w:tc>
          <w:tcPr>
            <w:tcW w:w="283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6B008D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здоровья воспитанников</w:t>
            </w:r>
          </w:p>
          <w:p w14:paraId="0D0120AE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4F65A2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FB016C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725297" w14:textId="77777777" w:rsidR="00A12D15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D75A34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AC2D5E" w14:textId="77777777" w:rsidR="00A12D15" w:rsidRPr="00120626" w:rsidRDefault="00520EBF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  <w:r w:rsidR="00A12D15"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балл: </w:t>
            </w:r>
            <w:r w:rsidR="00A12D15"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14:paraId="0F555CFF" w14:textId="77777777" w:rsidR="00A12D15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аболеваемости</w:t>
            </w:r>
          </w:p>
          <w:p w14:paraId="58DD610D" w14:textId="77777777" w:rsidR="00A12D15" w:rsidRPr="00120626" w:rsidRDefault="00A12D15" w:rsidP="00120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5%</w:t>
            </w:r>
          </w:p>
        </w:tc>
        <w:tc>
          <w:tcPr>
            <w:tcW w:w="1134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E11553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38FBF6AE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35334FC5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0C881B40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6CE26FF9" w14:textId="77777777" w:rsidTr="009D5713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4E97A1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1BCF8E" w14:textId="77777777" w:rsidR="00520EBF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балла: </w:t>
            </w:r>
          </w:p>
          <w:p w14:paraId="69F67325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14:paraId="2EAC3652" w14:textId="77777777" w:rsidR="00A12D15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аболеваемости</w:t>
            </w:r>
          </w:p>
          <w:p w14:paraId="1FACC680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  <w:r w:rsidR="009D5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134" w:type="dxa"/>
            <w:vMerge/>
            <w:vAlign w:val="center"/>
            <w:hideMark/>
          </w:tcPr>
          <w:p w14:paraId="4247E6C1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6C542D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5E628EC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9BCD920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777FD5E2" w14:textId="77777777" w:rsidTr="009D5713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EE8B02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57A6C3" w14:textId="77777777" w:rsidR="00A12D15" w:rsidRPr="009D5713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14:paraId="1CA57B48" w14:textId="77777777" w:rsidR="00A12D15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аболеваемости</w:t>
            </w:r>
          </w:p>
          <w:p w14:paraId="13773720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10%</w:t>
            </w:r>
          </w:p>
        </w:tc>
        <w:tc>
          <w:tcPr>
            <w:tcW w:w="1134" w:type="dxa"/>
            <w:vMerge/>
            <w:vAlign w:val="center"/>
            <w:hideMark/>
          </w:tcPr>
          <w:p w14:paraId="5F8A826B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FBA1AC3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A18728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CCAB49E" w14:textId="77777777" w:rsidR="00A12D15" w:rsidRPr="00120626" w:rsidRDefault="00A12D15" w:rsidP="001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1E421580" w14:textId="77777777" w:rsidTr="00AE0B66">
        <w:tc>
          <w:tcPr>
            <w:tcW w:w="283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3D2530" w14:textId="77777777"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привычки к ЗОЖ</w:t>
            </w:r>
          </w:p>
          <w:p w14:paraId="0AC8A232" w14:textId="77777777"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03001A" w14:textId="77777777"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27B82A" w14:textId="77777777"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D1117A" w14:textId="77777777"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985695" w14:textId="77777777" w:rsidR="00A12D15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3E3CC4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ADEC3D" w14:textId="77777777" w:rsidR="00A12D15" w:rsidRPr="009D5713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 балл: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50%</w:t>
            </w:r>
          </w:p>
          <w:p w14:paraId="754CD379" w14:textId="77777777" w:rsidR="00A12D15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опрошенных положительно</w:t>
            </w:r>
          </w:p>
          <w:p w14:paraId="1F59B7B4" w14:textId="77777777" w:rsidR="00A12D15" w:rsidRPr="00120626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относятся к ЗОЖ</w:t>
            </w:r>
          </w:p>
        </w:tc>
        <w:tc>
          <w:tcPr>
            <w:tcW w:w="1134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E939D9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415D2248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2CF905F0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6865A399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581433DC" w14:textId="77777777" w:rsidTr="00AE0B66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83F9F12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C671FE" w14:textId="77777777" w:rsidR="00A12D15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положительно</w:t>
            </w:r>
          </w:p>
          <w:p w14:paraId="3710122A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относятся к ЗОЖ</w:t>
            </w:r>
          </w:p>
        </w:tc>
        <w:tc>
          <w:tcPr>
            <w:tcW w:w="1134" w:type="dxa"/>
            <w:vMerge/>
            <w:vAlign w:val="center"/>
            <w:hideMark/>
          </w:tcPr>
          <w:p w14:paraId="7E959684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BBC4E2C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0FD085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3BF2C54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D15" w:rsidRPr="00120626" w14:paraId="507C708A" w14:textId="77777777" w:rsidTr="00AE0B66">
        <w:tc>
          <w:tcPr>
            <w:tcW w:w="2830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16523F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5DEDC3" w14:textId="77777777" w:rsidR="00A12D15" w:rsidRPr="009D5713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балла: 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80%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опрошенных положительно относятся к ЗОЖ и принимают участие в спортивно-</w:t>
            </w:r>
          </w:p>
          <w:p w14:paraId="5F77387D" w14:textId="77777777" w:rsidR="00A12D15" w:rsidRPr="00120626" w:rsidRDefault="00A12D15" w:rsidP="00867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оздоровительных</w:t>
            </w:r>
          </w:p>
          <w:p w14:paraId="7BBF0DC4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</w:t>
            </w:r>
          </w:p>
        </w:tc>
        <w:tc>
          <w:tcPr>
            <w:tcW w:w="1134" w:type="dxa"/>
            <w:vMerge/>
            <w:vAlign w:val="center"/>
            <w:hideMark/>
          </w:tcPr>
          <w:p w14:paraId="6B8009CB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A0498AC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D61D5EE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D58BDF6" w14:textId="77777777" w:rsidR="00A12D15" w:rsidRPr="00120626" w:rsidRDefault="00A12D15" w:rsidP="0086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F646CF" w14:textId="77777777" w:rsidR="00C61C48" w:rsidRDefault="00C61C48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074387" w14:textId="729390F3" w:rsidR="009D5713" w:rsidRPr="00901F6E" w:rsidRDefault="009D5713" w:rsidP="00901F6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B63ABB" w14:textId="0EB93785" w:rsidR="00AC4996" w:rsidRPr="00901F6E" w:rsidRDefault="00AC4996" w:rsidP="00901F6E">
      <w:pPr>
        <w:pStyle w:val="af0"/>
        <w:jc w:val="center"/>
        <w:rPr>
          <w:rFonts w:ascii="Times New Roman" w:hAnsi="Times New Roman" w:cs="Times New Roman"/>
          <w:b/>
          <w:bCs/>
          <w:sz w:val="28"/>
          <w:lang w:eastAsia="ru-RU"/>
        </w:rPr>
      </w:pPr>
      <w:r w:rsidRPr="00901F6E">
        <w:rPr>
          <w:rFonts w:ascii="Times New Roman" w:hAnsi="Times New Roman" w:cs="Times New Roman"/>
          <w:b/>
          <w:bCs/>
          <w:sz w:val="28"/>
          <w:lang w:eastAsia="ru-RU"/>
        </w:rPr>
        <w:t>VI</w:t>
      </w:r>
      <w:r w:rsidR="006018D6" w:rsidRPr="00901F6E">
        <w:rPr>
          <w:rFonts w:ascii="Times New Roman" w:hAnsi="Times New Roman" w:cs="Times New Roman"/>
          <w:b/>
          <w:bCs/>
          <w:sz w:val="28"/>
          <w:lang w:eastAsia="ru-RU"/>
        </w:rPr>
        <w:t>11</w:t>
      </w:r>
      <w:r w:rsidRPr="00901F6E">
        <w:rPr>
          <w:rFonts w:ascii="Times New Roman" w:hAnsi="Times New Roman" w:cs="Times New Roman"/>
          <w:b/>
          <w:bCs/>
          <w:sz w:val="28"/>
          <w:lang w:eastAsia="ru-RU"/>
        </w:rPr>
        <w:t>. Механизм управленческого сопровождения реализации Программы развития МБДОУ</w:t>
      </w:r>
      <w:r w:rsidR="002F4650" w:rsidRPr="00901F6E">
        <w:rPr>
          <w:rFonts w:ascii="Times New Roman" w:hAnsi="Times New Roman" w:cs="Times New Roman"/>
          <w:b/>
          <w:bCs/>
          <w:sz w:val="28"/>
          <w:lang w:eastAsia="ru-RU"/>
        </w:rPr>
        <w:t xml:space="preserve"> «</w:t>
      </w:r>
      <w:r w:rsidR="00901F6E" w:rsidRPr="00901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с.Тазбичи</w:t>
      </w:r>
      <w:proofErr w:type="spellEnd"/>
      <w:r w:rsidR="00901F6E" w:rsidRPr="0090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01F6E" w:rsidRPr="0090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Итум-Калинского</w:t>
      </w:r>
      <w:proofErr w:type="spellEnd"/>
      <w:r w:rsidR="00901F6E" w:rsidRPr="0090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01F6E" w:rsidRPr="0090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района»</w:t>
      </w:r>
    </w:p>
    <w:p w14:paraId="21F7E39D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DE3C30B" w14:textId="1BC56388" w:rsidR="00AC4996" w:rsidRPr="00120626" w:rsidRDefault="00AC4996" w:rsidP="009D571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реализацией Программы развития </w:t>
      </w:r>
      <w:r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="002F4650" w:rsidRPr="00901F6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заведующий образовательного учреждения, который в ходе реализации выполняет следующие функции: </w:t>
      </w:r>
    </w:p>
    <w:p w14:paraId="65BE61FF" w14:textId="77777777" w:rsidR="00543C47" w:rsidRDefault="002F4650" w:rsidP="002F46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текущее управление и координацию деятельности исполнителей программных мероприятий, обеспечивая их согласованные действия по </w:t>
      </w:r>
    </w:p>
    <w:p w14:paraId="53C26E25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выполнению программных мероприятий, а </w:t>
      </w:r>
      <w:r w:rsidR="005532E2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целевому и эффек</w:t>
      </w:r>
      <w:r w:rsidR="009D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тивному использованию ресурсов;</w:t>
      </w:r>
    </w:p>
    <w:p w14:paraId="65085A9B" w14:textId="77777777" w:rsidR="00AC4996" w:rsidRPr="00120626" w:rsidRDefault="002F4650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за своевременным выпол</w:t>
      </w:r>
      <w:r w:rsidR="009D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нением программных мероприятий;</w:t>
      </w:r>
    </w:p>
    <w:p w14:paraId="0C88CBFF" w14:textId="77777777" w:rsidR="009D5713" w:rsidRPr="00120626" w:rsidRDefault="002F4650" w:rsidP="00AA2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подготовку и своевременное представление предложений по финансированию программных мероприятий на очередной финансовый год;</w:t>
      </w:r>
    </w:p>
    <w:p w14:paraId="7706A763" w14:textId="77777777" w:rsidR="00704FDC" w:rsidRDefault="00704FDC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50722E" w14:textId="41A4D23B"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393A3D" w14:textId="77777777" w:rsidR="00AC4996" w:rsidRPr="00120626" w:rsidRDefault="002F4650" w:rsidP="00704F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ведение отчетности и обеспечивает информирование о реализации Программы развития заинтересованных лиц (участников образ</w:t>
      </w:r>
      <w:r w:rsidR="001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овательного процесса и других).</w:t>
      </w:r>
    </w:p>
    <w:p w14:paraId="507BDC5F" w14:textId="77777777" w:rsidR="00AC4996" w:rsidRPr="00120626" w:rsidRDefault="00497101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Программы развития образовательное учреждение вправе готовить предложения о внесении изменений (дополнений в Программу развития), приостановления или прекращения реализации отд</w:t>
      </w:r>
      <w:r w:rsidR="001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ельных программных мероприятий.</w:t>
      </w:r>
    </w:p>
    <w:p w14:paraId="3AC21AC7" w14:textId="7CDA5C20" w:rsidR="00AC4996" w:rsidRPr="005532E2" w:rsidRDefault="00497101" w:rsidP="005532E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истечению срока действия Программы развития заведующий муниципального бюджетного дошкольно</w:t>
      </w:r>
      <w:r w:rsidR="002F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образовательного учреждения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разработку, согласование и утверждение новой Программы развития. </w:t>
      </w:r>
    </w:p>
    <w:p w14:paraId="167EDAE5" w14:textId="77777777" w:rsidR="00901F6E" w:rsidRDefault="00497101" w:rsidP="00901F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несет ответственность за неисполнение либо ненадлежащее исполнение Программы развития МБДОУ 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с.Тазбичи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90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901F6E" w:rsidRPr="0090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FC5089B" w14:textId="77777777" w:rsidR="00901F6E" w:rsidRDefault="00901F6E" w:rsidP="00901F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29B975" w14:textId="1BA04D5F" w:rsidR="00AC4996" w:rsidRPr="00901F6E" w:rsidRDefault="00AC4996" w:rsidP="00901F6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lang w:eastAsia="ru-RU"/>
        </w:rPr>
      </w:pPr>
      <w:r w:rsidRPr="00901F6E">
        <w:rPr>
          <w:rFonts w:ascii="Times New Roman" w:hAnsi="Times New Roman" w:cs="Times New Roman"/>
          <w:b/>
          <w:sz w:val="28"/>
          <w:lang w:eastAsia="ru-RU"/>
        </w:rPr>
        <w:t>IX. Механизм реализации Программы развития муниципального бюджетного дошкольного образовательного учреждения</w:t>
      </w:r>
    </w:p>
    <w:p w14:paraId="00BCB279" w14:textId="2F5EA62F" w:rsidR="002F4650" w:rsidRPr="00901F6E" w:rsidRDefault="002F4650" w:rsidP="00901F6E">
      <w:pPr>
        <w:pStyle w:val="af0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901F6E">
        <w:rPr>
          <w:rFonts w:ascii="Times New Roman" w:hAnsi="Times New Roman" w:cs="Times New Roman"/>
          <w:b/>
          <w:sz w:val="28"/>
          <w:lang w:eastAsia="ru-RU"/>
        </w:rPr>
        <w:t>«</w:t>
      </w:r>
      <w:r w:rsidR="00901F6E" w:rsidRPr="00901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 1 «</w:t>
      </w:r>
      <w:proofErr w:type="spellStart"/>
      <w:r w:rsidR="00901F6E" w:rsidRPr="00901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Ирс</w:t>
      </w:r>
      <w:proofErr w:type="spellEnd"/>
      <w:r w:rsidR="00901F6E" w:rsidRPr="00901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="00901F6E" w:rsidRPr="00901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с.Тазбичи</w:t>
      </w:r>
      <w:proofErr w:type="spellEnd"/>
      <w:r w:rsidR="00901F6E" w:rsidRPr="00901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01F6E" w:rsidRPr="00901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Итум-Калинского</w:t>
      </w:r>
      <w:proofErr w:type="spellEnd"/>
      <w:r w:rsidR="00901F6E" w:rsidRPr="00901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района»</w:t>
      </w:r>
    </w:p>
    <w:p w14:paraId="62176DD3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7DD1564" w14:textId="77777777" w:rsidR="00AC4996" w:rsidRPr="00120626" w:rsidRDefault="005532E2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основывается на реальных возможностях, которыми располагает учреждение. Механизм реализации программы предусматривает:</w:t>
      </w:r>
    </w:p>
    <w:p w14:paraId="378A652F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589D55" w14:textId="77777777"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программы за счет:</w:t>
      </w:r>
    </w:p>
    <w:p w14:paraId="099896E1" w14:textId="77777777" w:rsidR="00AC4996" w:rsidRPr="00120626" w:rsidRDefault="005532E2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средств (заработная плата участникам реализации про</w:t>
      </w:r>
      <w:r w:rsidR="00A47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развития детского сада);</w:t>
      </w:r>
    </w:p>
    <w:p w14:paraId="3DE0F6C7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A67FD3E" w14:textId="77777777" w:rsidR="00AC4996" w:rsidRPr="00120626" w:rsidRDefault="00A470AC" w:rsidP="00A47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партнерство с другими социальными институтами за счет:</w:t>
      </w:r>
    </w:p>
    <w:p w14:paraId="026B2246" w14:textId="77777777" w:rsidR="00543C47" w:rsidRPr="00120626" w:rsidRDefault="005532E2" w:rsidP="00110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переосмысления стереотипов взаимодействия детского сада и других организаций;</w:t>
      </w:r>
    </w:p>
    <w:p w14:paraId="630E7686" w14:textId="77777777" w:rsidR="002F4650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коллективом детского сада значимости партнерства с субъектами внешней среды как взаимовыгодного взаимодействия;</w:t>
      </w:r>
    </w:p>
    <w:p w14:paraId="3CE5DB22" w14:textId="77777777"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механизмов эффективного взаимодействия с субъектами внешней среды;</w:t>
      </w:r>
    </w:p>
    <w:p w14:paraId="591479C5" w14:textId="77777777"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позитивного имиджа детского сада.</w:t>
      </w:r>
    </w:p>
    <w:p w14:paraId="01907348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A3362C" w14:textId="77777777" w:rsidR="00AC4996" w:rsidRPr="00120626" w:rsidRDefault="00AC4996" w:rsidP="0070437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Модернизацию системы управления и менеджмента детского сада за счет:</w:t>
      </w:r>
    </w:p>
    <w:p w14:paraId="1962057D" w14:textId="77777777"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понимания участниками сущности и значения стратегического проектирования;</w:t>
      </w:r>
    </w:p>
    <w:p w14:paraId="607940AC" w14:textId="77777777"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понимания информационной основы выделения функций управления;</w:t>
      </w:r>
    </w:p>
    <w:p w14:paraId="26B2E7C8" w14:textId="77777777" w:rsidR="00AC4996" w:rsidRPr="00120626" w:rsidRDefault="005532E2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последовательности действий по созданию эффективной структуры управления.</w:t>
      </w:r>
    </w:p>
    <w:p w14:paraId="3872A4FF" w14:textId="77777777" w:rsidR="00AC4996" w:rsidRPr="00AA2E16" w:rsidRDefault="00AA2E16" w:rsidP="00AA2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</w:t>
      </w:r>
      <w:r w:rsidR="00AC4996" w:rsidRPr="00A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кадровых, нормативно-правовых, научно-методических условий, позволяющих реализовывать программу в полном объеме и в намеченные сроки за счет:</w:t>
      </w:r>
    </w:p>
    <w:p w14:paraId="21308D1A" w14:textId="7090E256" w:rsidR="00704FDC" w:rsidRDefault="00704FDC" w:rsidP="00704F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A1D657" w14:textId="77777777" w:rsidR="00110EC4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в соответствие нормативно-правовой базы;</w:t>
      </w:r>
    </w:p>
    <w:p w14:paraId="01A8B4C8" w14:textId="77777777"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системы стимулирования в детском саду.</w:t>
      </w:r>
    </w:p>
    <w:p w14:paraId="402C02B8" w14:textId="77777777" w:rsidR="00AC4996" w:rsidRPr="00120626" w:rsidRDefault="00AC4996" w:rsidP="00120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371312C" w14:textId="77777777" w:rsidR="00AC4996" w:rsidRPr="00120626" w:rsidRDefault="00AC4996" w:rsidP="0070437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Реорганизацию системы повышения квалификации:</w:t>
      </w:r>
    </w:p>
    <w:p w14:paraId="5878529A" w14:textId="77777777" w:rsidR="00AC4996" w:rsidRPr="0012062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содержания (введение новых целевых образовательных программ);</w:t>
      </w:r>
    </w:p>
    <w:p w14:paraId="1B05D442" w14:textId="77777777" w:rsidR="00AC4996" w:rsidRDefault="005532E2" w:rsidP="00553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996" w:rsidRPr="0012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образовательных услуг, изменения форм и методов.</w:t>
      </w:r>
    </w:p>
    <w:p w14:paraId="49ACBA8C" w14:textId="77777777" w:rsidR="00AC4996" w:rsidRPr="00120626" w:rsidRDefault="005532E2" w:rsidP="00AA2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7D6D25" w14:textId="77777777" w:rsidR="00CC5294" w:rsidRDefault="00CC5294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0D0E794" w14:textId="77777777" w:rsidR="00CC5294" w:rsidRDefault="00CC5294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950E905" w14:textId="77777777" w:rsidR="00CC5294" w:rsidRDefault="00CC5294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0081D8B" w14:textId="77777777" w:rsidR="00CC5294" w:rsidRDefault="00CC5294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261FDDD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454F31D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FF48E6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9C5D38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6B119FE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33EE770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F417613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D5B8E31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C6ADF18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AFD67C6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682D86B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4B55146" w14:textId="77777777" w:rsidR="005532E2" w:rsidRDefault="005532E2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AFB9A16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53058C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908B79B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E7896CA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33DA94A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F943090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17AC06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F465B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B0BA3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AEA72B7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F8BC1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3E14A93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F6AC9C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648DA40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3E9B394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79ADE94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B5994E1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6B14FA9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B49CAA8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8F054B7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6EEC779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1674260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16A396A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329577F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40E819F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B8F97EF" w14:textId="77777777" w:rsidR="002121F1" w:rsidRDefault="002121F1" w:rsidP="0012062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EC4B099" w14:textId="77777777" w:rsidR="00395A6D" w:rsidRPr="00120626" w:rsidRDefault="00395A6D" w:rsidP="00120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5A6D" w:rsidRPr="00120626" w:rsidSect="0080059F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C914A" w14:textId="77777777" w:rsidR="00F358A0" w:rsidRDefault="00F358A0" w:rsidP="004643A8">
      <w:pPr>
        <w:spacing w:after="0" w:line="240" w:lineRule="auto"/>
      </w:pPr>
      <w:r>
        <w:separator/>
      </w:r>
    </w:p>
  </w:endnote>
  <w:endnote w:type="continuationSeparator" w:id="0">
    <w:p w14:paraId="64B29D60" w14:textId="77777777" w:rsidR="00F358A0" w:rsidRDefault="00F358A0" w:rsidP="0046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B6732" w14:textId="77777777" w:rsidR="00F358A0" w:rsidRDefault="00F358A0" w:rsidP="004643A8">
      <w:pPr>
        <w:spacing w:after="0" w:line="240" w:lineRule="auto"/>
      </w:pPr>
      <w:r>
        <w:separator/>
      </w:r>
    </w:p>
  </w:footnote>
  <w:footnote w:type="continuationSeparator" w:id="0">
    <w:p w14:paraId="4441A598" w14:textId="77777777" w:rsidR="00F358A0" w:rsidRDefault="00F358A0" w:rsidP="0046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A14F6" w14:textId="77777777" w:rsidR="007E6227" w:rsidRDefault="007E6227" w:rsidP="0057085D">
    <w:pPr>
      <w:pStyle w:val="ac"/>
      <w:jc w:val="center"/>
    </w:pPr>
  </w:p>
  <w:p w14:paraId="45431DF9" w14:textId="77777777" w:rsidR="007E6227" w:rsidRDefault="007E6227" w:rsidP="0057085D">
    <w:pPr>
      <w:pStyle w:val="ac"/>
      <w:tabs>
        <w:tab w:val="clear" w:pos="4677"/>
        <w:tab w:val="clear" w:pos="9355"/>
        <w:tab w:val="left" w:pos="6765"/>
      </w:tabs>
      <w:ind w:left="144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FB7A1" w14:textId="77777777" w:rsidR="007E6227" w:rsidRDefault="007E6227" w:rsidP="00820CDE">
    <w:pPr>
      <w:pStyle w:val="ac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631AC"/>
    <w:multiLevelType w:val="multilevel"/>
    <w:tmpl w:val="AAA64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7143F"/>
    <w:multiLevelType w:val="multilevel"/>
    <w:tmpl w:val="C23A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0D0"/>
    <w:multiLevelType w:val="multilevel"/>
    <w:tmpl w:val="97FE6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F40BD"/>
    <w:multiLevelType w:val="multilevel"/>
    <w:tmpl w:val="767E5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A1E03"/>
    <w:multiLevelType w:val="hybridMultilevel"/>
    <w:tmpl w:val="44803000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3C7F25"/>
    <w:multiLevelType w:val="multilevel"/>
    <w:tmpl w:val="F2F068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F520C"/>
    <w:multiLevelType w:val="multilevel"/>
    <w:tmpl w:val="E7F65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A4976"/>
    <w:multiLevelType w:val="hybridMultilevel"/>
    <w:tmpl w:val="CEE0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930DC"/>
    <w:multiLevelType w:val="multilevel"/>
    <w:tmpl w:val="C592EC5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FF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D4C19"/>
    <w:multiLevelType w:val="multilevel"/>
    <w:tmpl w:val="188E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4254F"/>
    <w:multiLevelType w:val="multilevel"/>
    <w:tmpl w:val="0534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B74CF2"/>
    <w:multiLevelType w:val="multilevel"/>
    <w:tmpl w:val="56FA38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44"/>
    <w:rsid w:val="00001887"/>
    <w:rsid w:val="000053C5"/>
    <w:rsid w:val="00023A28"/>
    <w:rsid w:val="000366AA"/>
    <w:rsid w:val="000723C2"/>
    <w:rsid w:val="0008571D"/>
    <w:rsid w:val="00087E9C"/>
    <w:rsid w:val="000A3330"/>
    <w:rsid w:val="000B4384"/>
    <w:rsid w:val="000E5C2F"/>
    <w:rsid w:val="000F2F12"/>
    <w:rsid w:val="00106A42"/>
    <w:rsid w:val="00110EC4"/>
    <w:rsid w:val="00120626"/>
    <w:rsid w:val="00160782"/>
    <w:rsid w:val="001640A0"/>
    <w:rsid w:val="00195DC3"/>
    <w:rsid w:val="001A5A84"/>
    <w:rsid w:val="001B17F2"/>
    <w:rsid w:val="0021042F"/>
    <w:rsid w:val="00211E91"/>
    <w:rsid w:val="002121F1"/>
    <w:rsid w:val="00223B15"/>
    <w:rsid w:val="0024646E"/>
    <w:rsid w:val="00257952"/>
    <w:rsid w:val="0026352E"/>
    <w:rsid w:val="00272178"/>
    <w:rsid w:val="00273B4F"/>
    <w:rsid w:val="002A3280"/>
    <w:rsid w:val="002A5762"/>
    <w:rsid w:val="002C7C83"/>
    <w:rsid w:val="002E6FD6"/>
    <w:rsid w:val="002F4650"/>
    <w:rsid w:val="003065C3"/>
    <w:rsid w:val="0031067A"/>
    <w:rsid w:val="00337ED7"/>
    <w:rsid w:val="003421FD"/>
    <w:rsid w:val="003458A2"/>
    <w:rsid w:val="003665A9"/>
    <w:rsid w:val="00370C92"/>
    <w:rsid w:val="00384696"/>
    <w:rsid w:val="00395A6D"/>
    <w:rsid w:val="003D1C76"/>
    <w:rsid w:val="003D444E"/>
    <w:rsid w:val="003F056A"/>
    <w:rsid w:val="003F2F6A"/>
    <w:rsid w:val="003F4506"/>
    <w:rsid w:val="00422D5E"/>
    <w:rsid w:val="00434A38"/>
    <w:rsid w:val="004356E2"/>
    <w:rsid w:val="004529FD"/>
    <w:rsid w:val="00463B00"/>
    <w:rsid w:val="004643A8"/>
    <w:rsid w:val="00496165"/>
    <w:rsid w:val="00497101"/>
    <w:rsid w:val="004C0766"/>
    <w:rsid w:val="004D43CD"/>
    <w:rsid w:val="00510002"/>
    <w:rsid w:val="00520EBF"/>
    <w:rsid w:val="00522BF6"/>
    <w:rsid w:val="00526838"/>
    <w:rsid w:val="00543C47"/>
    <w:rsid w:val="005449F6"/>
    <w:rsid w:val="00552F83"/>
    <w:rsid w:val="005532E2"/>
    <w:rsid w:val="0055502E"/>
    <w:rsid w:val="0057085D"/>
    <w:rsid w:val="00572E87"/>
    <w:rsid w:val="00575D1B"/>
    <w:rsid w:val="00576909"/>
    <w:rsid w:val="00576F91"/>
    <w:rsid w:val="00581948"/>
    <w:rsid w:val="0058257F"/>
    <w:rsid w:val="005A258E"/>
    <w:rsid w:val="005B4213"/>
    <w:rsid w:val="005C555D"/>
    <w:rsid w:val="006018D6"/>
    <w:rsid w:val="006333CB"/>
    <w:rsid w:val="00634315"/>
    <w:rsid w:val="00634BCB"/>
    <w:rsid w:val="00644970"/>
    <w:rsid w:val="00677A44"/>
    <w:rsid w:val="006A00ED"/>
    <w:rsid w:val="006A6ACE"/>
    <w:rsid w:val="006C5438"/>
    <w:rsid w:val="006C5B10"/>
    <w:rsid w:val="006D03E6"/>
    <w:rsid w:val="006E2E31"/>
    <w:rsid w:val="006E781D"/>
    <w:rsid w:val="006E7D95"/>
    <w:rsid w:val="006F2BA9"/>
    <w:rsid w:val="006F47B0"/>
    <w:rsid w:val="0070437B"/>
    <w:rsid w:val="00704FDC"/>
    <w:rsid w:val="0076219B"/>
    <w:rsid w:val="00762586"/>
    <w:rsid w:val="00786D1B"/>
    <w:rsid w:val="007D33DB"/>
    <w:rsid w:val="007E6227"/>
    <w:rsid w:val="007F73CC"/>
    <w:rsid w:val="0080059F"/>
    <w:rsid w:val="00814052"/>
    <w:rsid w:val="00820CDE"/>
    <w:rsid w:val="00833144"/>
    <w:rsid w:val="00852668"/>
    <w:rsid w:val="00853260"/>
    <w:rsid w:val="00860D02"/>
    <w:rsid w:val="008674DF"/>
    <w:rsid w:val="008718D9"/>
    <w:rsid w:val="00887537"/>
    <w:rsid w:val="00890F67"/>
    <w:rsid w:val="00891E33"/>
    <w:rsid w:val="008A4F8D"/>
    <w:rsid w:val="008C4CCA"/>
    <w:rsid w:val="00901F6E"/>
    <w:rsid w:val="00907CDB"/>
    <w:rsid w:val="00924147"/>
    <w:rsid w:val="00935165"/>
    <w:rsid w:val="009369CE"/>
    <w:rsid w:val="009552CC"/>
    <w:rsid w:val="00990727"/>
    <w:rsid w:val="009A664A"/>
    <w:rsid w:val="009C10A1"/>
    <w:rsid w:val="009C31C9"/>
    <w:rsid w:val="009C5A45"/>
    <w:rsid w:val="009C7AFB"/>
    <w:rsid w:val="009D5713"/>
    <w:rsid w:val="009E55C2"/>
    <w:rsid w:val="009F3C49"/>
    <w:rsid w:val="00A04E7B"/>
    <w:rsid w:val="00A12D15"/>
    <w:rsid w:val="00A1533E"/>
    <w:rsid w:val="00A23E52"/>
    <w:rsid w:val="00A470AC"/>
    <w:rsid w:val="00A52528"/>
    <w:rsid w:val="00A558EF"/>
    <w:rsid w:val="00A7306E"/>
    <w:rsid w:val="00A9381C"/>
    <w:rsid w:val="00AA2170"/>
    <w:rsid w:val="00AA2E16"/>
    <w:rsid w:val="00AB4C0B"/>
    <w:rsid w:val="00AC0097"/>
    <w:rsid w:val="00AC4996"/>
    <w:rsid w:val="00AD3AFF"/>
    <w:rsid w:val="00AD3D6A"/>
    <w:rsid w:val="00AE0B66"/>
    <w:rsid w:val="00AE77D2"/>
    <w:rsid w:val="00AF2832"/>
    <w:rsid w:val="00AF3EA7"/>
    <w:rsid w:val="00B16572"/>
    <w:rsid w:val="00B239D2"/>
    <w:rsid w:val="00B25A4A"/>
    <w:rsid w:val="00B30CB1"/>
    <w:rsid w:val="00B421F8"/>
    <w:rsid w:val="00B53500"/>
    <w:rsid w:val="00B644A2"/>
    <w:rsid w:val="00B744CD"/>
    <w:rsid w:val="00BA403A"/>
    <w:rsid w:val="00BA571A"/>
    <w:rsid w:val="00BE1349"/>
    <w:rsid w:val="00BE497D"/>
    <w:rsid w:val="00C072CB"/>
    <w:rsid w:val="00C34446"/>
    <w:rsid w:val="00C43574"/>
    <w:rsid w:val="00C46378"/>
    <w:rsid w:val="00C50EB2"/>
    <w:rsid w:val="00C56671"/>
    <w:rsid w:val="00C61C48"/>
    <w:rsid w:val="00C77091"/>
    <w:rsid w:val="00C8290A"/>
    <w:rsid w:val="00C8389E"/>
    <w:rsid w:val="00C9551E"/>
    <w:rsid w:val="00C96FDC"/>
    <w:rsid w:val="00CA0828"/>
    <w:rsid w:val="00CA63F5"/>
    <w:rsid w:val="00CC48C5"/>
    <w:rsid w:val="00CC5294"/>
    <w:rsid w:val="00CC7C41"/>
    <w:rsid w:val="00CD43A5"/>
    <w:rsid w:val="00CF3F0F"/>
    <w:rsid w:val="00D01DB7"/>
    <w:rsid w:val="00D248FA"/>
    <w:rsid w:val="00D371EC"/>
    <w:rsid w:val="00D4036A"/>
    <w:rsid w:val="00D54C35"/>
    <w:rsid w:val="00D60610"/>
    <w:rsid w:val="00D674EA"/>
    <w:rsid w:val="00D87F43"/>
    <w:rsid w:val="00D94546"/>
    <w:rsid w:val="00DC206E"/>
    <w:rsid w:val="00DC7E08"/>
    <w:rsid w:val="00DE5F5E"/>
    <w:rsid w:val="00DF4C68"/>
    <w:rsid w:val="00E0070F"/>
    <w:rsid w:val="00E12715"/>
    <w:rsid w:val="00E129A8"/>
    <w:rsid w:val="00E63B4C"/>
    <w:rsid w:val="00E8565A"/>
    <w:rsid w:val="00E87537"/>
    <w:rsid w:val="00EA4927"/>
    <w:rsid w:val="00EC36B1"/>
    <w:rsid w:val="00ED310C"/>
    <w:rsid w:val="00F1165A"/>
    <w:rsid w:val="00F14A36"/>
    <w:rsid w:val="00F206F3"/>
    <w:rsid w:val="00F358A0"/>
    <w:rsid w:val="00F37C92"/>
    <w:rsid w:val="00F43062"/>
    <w:rsid w:val="00F44120"/>
    <w:rsid w:val="00F4559E"/>
    <w:rsid w:val="00F83D40"/>
    <w:rsid w:val="00F953F0"/>
    <w:rsid w:val="00FA4EB4"/>
    <w:rsid w:val="00FA5AB1"/>
    <w:rsid w:val="00FC1B0E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51332"/>
  <w15:chartTrackingRefBased/>
  <w15:docId w15:val="{096A3DDC-03BA-498C-9CA9-C74328A8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AC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996"/>
    <w:rPr>
      <w:b/>
      <w:bCs/>
    </w:rPr>
  </w:style>
  <w:style w:type="character" w:styleId="a5">
    <w:name w:val="Emphasis"/>
    <w:basedOn w:val="a0"/>
    <w:uiPriority w:val="20"/>
    <w:qFormat/>
    <w:rsid w:val="00AC4996"/>
    <w:rPr>
      <w:i/>
      <w:iCs/>
    </w:rPr>
  </w:style>
  <w:style w:type="character" w:styleId="a6">
    <w:name w:val="Hyperlink"/>
    <w:basedOn w:val="a0"/>
    <w:uiPriority w:val="99"/>
    <w:semiHidden/>
    <w:unhideWhenUsed/>
    <w:rsid w:val="00AC49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C4996"/>
    <w:rPr>
      <w:color w:val="800080"/>
      <w:u w:val="single"/>
    </w:rPr>
  </w:style>
  <w:style w:type="character" w:customStyle="1" w:styleId="11">
    <w:name w:val="Дата1"/>
    <w:basedOn w:val="a0"/>
    <w:rsid w:val="00AC4996"/>
  </w:style>
  <w:style w:type="character" w:customStyle="1" w:styleId="category">
    <w:name w:val="category"/>
    <w:basedOn w:val="a0"/>
    <w:rsid w:val="00AC4996"/>
  </w:style>
  <w:style w:type="character" w:customStyle="1" w:styleId="meta-nav">
    <w:name w:val="meta-nav"/>
    <w:basedOn w:val="a0"/>
    <w:rsid w:val="00AC4996"/>
  </w:style>
  <w:style w:type="paragraph" w:styleId="a8">
    <w:name w:val="List Paragraph"/>
    <w:basedOn w:val="a"/>
    <w:uiPriority w:val="34"/>
    <w:qFormat/>
    <w:rsid w:val="005449F6"/>
    <w:pPr>
      <w:ind w:left="720"/>
      <w:contextualSpacing/>
    </w:pPr>
  </w:style>
  <w:style w:type="table" w:styleId="a9">
    <w:name w:val="Table Grid"/>
    <w:basedOn w:val="a1"/>
    <w:uiPriority w:val="39"/>
    <w:rsid w:val="00D5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FD6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6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43A8"/>
  </w:style>
  <w:style w:type="paragraph" w:styleId="ae">
    <w:name w:val="footer"/>
    <w:basedOn w:val="a"/>
    <w:link w:val="af"/>
    <w:uiPriority w:val="99"/>
    <w:unhideWhenUsed/>
    <w:rsid w:val="0046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43A8"/>
  </w:style>
  <w:style w:type="paragraph" w:styleId="af0">
    <w:name w:val="No Spacing"/>
    <w:uiPriority w:val="1"/>
    <w:qFormat/>
    <w:rsid w:val="003D444E"/>
    <w:pPr>
      <w:spacing w:after="0" w:line="240" w:lineRule="auto"/>
    </w:pPr>
  </w:style>
  <w:style w:type="character" w:styleId="af1">
    <w:name w:val="line number"/>
    <w:basedOn w:val="a0"/>
    <w:uiPriority w:val="99"/>
    <w:semiHidden/>
    <w:unhideWhenUsed/>
    <w:rsid w:val="00F2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2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85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2B47-2E56-48C7-8F8E-297B7485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33</Pages>
  <Words>7236</Words>
  <Characters>41249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Admin</cp:lastModifiedBy>
  <cp:revision>3</cp:revision>
  <cp:lastPrinted>2023-12-03T11:18:00Z</cp:lastPrinted>
  <dcterms:created xsi:type="dcterms:W3CDTF">2023-12-04T15:39:00Z</dcterms:created>
  <dcterms:modified xsi:type="dcterms:W3CDTF">2023-12-04T16:01:00Z</dcterms:modified>
</cp:coreProperties>
</file>